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51" w:rsidRPr="002D189C" w:rsidRDefault="00FF3D51" w:rsidP="00FF3D51">
      <w:pPr>
        <w:spacing w:after="0" w:line="240" w:lineRule="auto"/>
        <w:jc w:val="center"/>
        <w:rPr>
          <w:rFonts w:ascii="Times New Roman" w:hAnsi="Times New Roman" w:cs="Times New Roman"/>
          <w:b/>
          <w:sz w:val="24"/>
          <w:szCs w:val="20"/>
        </w:rPr>
      </w:pPr>
      <w:r w:rsidRPr="002D189C">
        <w:rPr>
          <w:rFonts w:ascii="Times New Roman" w:hAnsi="Times New Roman" w:cs="Times New Roman"/>
          <w:b/>
          <w:sz w:val="24"/>
          <w:szCs w:val="20"/>
        </w:rPr>
        <w:t xml:space="preserve">Faculty Senate </w:t>
      </w:r>
      <w:r w:rsidR="0094358F">
        <w:rPr>
          <w:rFonts w:ascii="Times New Roman" w:hAnsi="Times New Roman" w:cs="Times New Roman"/>
          <w:b/>
          <w:sz w:val="24"/>
          <w:szCs w:val="20"/>
        </w:rPr>
        <w:t>Minutes</w:t>
      </w:r>
    </w:p>
    <w:p w:rsidR="00FF3D51" w:rsidRPr="002D189C" w:rsidRDefault="00FF3D51" w:rsidP="00FF3D51">
      <w:pPr>
        <w:spacing w:after="0" w:line="240" w:lineRule="auto"/>
        <w:jc w:val="center"/>
        <w:rPr>
          <w:rFonts w:ascii="Times New Roman" w:hAnsi="Times New Roman" w:cs="Times New Roman"/>
          <w:sz w:val="24"/>
          <w:szCs w:val="20"/>
        </w:rPr>
      </w:pPr>
      <w:r w:rsidRPr="002D189C">
        <w:rPr>
          <w:rFonts w:ascii="Times New Roman" w:hAnsi="Times New Roman" w:cs="Times New Roman"/>
          <w:sz w:val="24"/>
          <w:szCs w:val="20"/>
        </w:rPr>
        <w:t xml:space="preserve">Monday, </w:t>
      </w:r>
      <w:r w:rsidR="00610102" w:rsidRPr="002D189C">
        <w:rPr>
          <w:rFonts w:ascii="Times New Roman" w:hAnsi="Times New Roman" w:cs="Times New Roman"/>
          <w:sz w:val="24"/>
          <w:szCs w:val="20"/>
        </w:rPr>
        <w:t>April 1</w:t>
      </w:r>
      <w:r w:rsidR="00EF1EF1" w:rsidRPr="002D189C">
        <w:rPr>
          <w:rFonts w:ascii="Times New Roman" w:hAnsi="Times New Roman" w:cs="Times New Roman"/>
          <w:sz w:val="24"/>
          <w:szCs w:val="20"/>
        </w:rPr>
        <w:t>5</w:t>
      </w:r>
      <w:r w:rsidR="007C2B04" w:rsidRPr="002D189C">
        <w:rPr>
          <w:rFonts w:ascii="Times New Roman" w:hAnsi="Times New Roman" w:cs="Times New Roman"/>
          <w:sz w:val="24"/>
          <w:szCs w:val="20"/>
        </w:rPr>
        <w:t>,</w:t>
      </w:r>
      <w:r w:rsidR="0094358F">
        <w:rPr>
          <w:rFonts w:ascii="Times New Roman" w:hAnsi="Times New Roman" w:cs="Times New Roman"/>
          <w:sz w:val="24"/>
          <w:szCs w:val="20"/>
        </w:rPr>
        <w:t xml:space="preserve"> 2013,</w:t>
      </w:r>
      <w:r w:rsidR="00A422BE" w:rsidRPr="002D189C">
        <w:rPr>
          <w:rFonts w:ascii="Times New Roman" w:hAnsi="Times New Roman" w:cs="Times New Roman"/>
          <w:sz w:val="24"/>
          <w:szCs w:val="20"/>
        </w:rPr>
        <w:t xml:space="preserve"> 3:10 p.m., Cumberland Room</w:t>
      </w:r>
    </w:p>
    <w:p w:rsidR="00552844" w:rsidRPr="002D189C" w:rsidRDefault="00552844" w:rsidP="00FF3D51">
      <w:pPr>
        <w:spacing w:after="0" w:line="240" w:lineRule="auto"/>
        <w:jc w:val="center"/>
        <w:rPr>
          <w:rFonts w:ascii="Times New Roman" w:hAnsi="Times New Roman" w:cs="Times New Roman"/>
          <w:sz w:val="24"/>
          <w:szCs w:val="20"/>
        </w:rPr>
      </w:pP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b/>
          <w:bCs/>
          <w:sz w:val="24"/>
          <w:szCs w:val="20"/>
        </w:rPr>
        <w:t xml:space="preserve">Senate Roster for </w:t>
      </w:r>
      <w:r w:rsidR="001E00E0" w:rsidRPr="002D189C">
        <w:rPr>
          <w:rFonts w:ascii="Times New Roman" w:hAnsi="Times New Roman" w:cs="Times New Roman"/>
          <w:b/>
          <w:bCs/>
          <w:sz w:val="24"/>
          <w:szCs w:val="20"/>
        </w:rPr>
        <w:t>2012-14</w:t>
      </w:r>
      <w:r w:rsidRPr="002D189C">
        <w:rPr>
          <w:rFonts w:ascii="Times New Roman" w:hAnsi="Times New Roman" w:cs="Times New Roman"/>
          <w:b/>
          <w:bCs/>
          <w:sz w:val="24"/>
          <w:szCs w:val="20"/>
        </w:rPr>
        <w:t>:</w:t>
      </w:r>
      <w:r w:rsidRPr="002D189C">
        <w:rPr>
          <w:rFonts w:ascii="Times New Roman" w:hAnsi="Times New Roman" w:cs="Times New Roman"/>
          <w:sz w:val="24"/>
          <w:szCs w:val="20"/>
        </w:rPr>
        <w:t xml:space="preserve"> </w:t>
      </w:r>
      <w:proofErr w:type="spellStart"/>
      <w:r w:rsidRPr="002D189C">
        <w:rPr>
          <w:rFonts w:ascii="Times New Roman" w:hAnsi="Times New Roman" w:cs="Times New Roman"/>
          <w:sz w:val="24"/>
          <w:szCs w:val="20"/>
        </w:rPr>
        <w:t>Kurtis</w:t>
      </w:r>
      <w:proofErr w:type="spellEnd"/>
      <w:r w:rsidRPr="002D189C">
        <w:rPr>
          <w:rFonts w:ascii="Times New Roman" w:hAnsi="Times New Roman" w:cs="Times New Roman"/>
          <w:sz w:val="24"/>
          <w:szCs w:val="20"/>
        </w:rPr>
        <w:t xml:space="preserve"> Adams (MUSC), </w:t>
      </w:r>
      <w:r w:rsidR="00E45EFE" w:rsidRPr="002D189C">
        <w:rPr>
          <w:rFonts w:ascii="Times New Roman" w:hAnsi="Times New Roman" w:cs="Times New Roman"/>
          <w:sz w:val="24"/>
          <w:szCs w:val="20"/>
        </w:rPr>
        <w:t>Amy DeWitt</w:t>
      </w:r>
      <w:r w:rsidRPr="002D189C">
        <w:rPr>
          <w:rFonts w:ascii="Times New Roman" w:hAnsi="Times New Roman" w:cs="Times New Roman"/>
          <w:sz w:val="24"/>
          <w:szCs w:val="20"/>
        </w:rPr>
        <w:t xml:space="preserve"> (SOC/GEOG), Heidi Dobish (PSY), </w:t>
      </w:r>
      <w:r w:rsidR="00F92C56" w:rsidRPr="002D189C">
        <w:rPr>
          <w:rFonts w:ascii="Times New Roman" w:hAnsi="Times New Roman" w:cs="Times New Roman"/>
          <w:sz w:val="24"/>
          <w:szCs w:val="20"/>
        </w:rPr>
        <w:t>Paula Dono</w:t>
      </w:r>
      <w:r w:rsidR="00E45EFE" w:rsidRPr="002D189C">
        <w:rPr>
          <w:rFonts w:ascii="Times New Roman" w:hAnsi="Times New Roman" w:cs="Times New Roman"/>
          <w:sz w:val="24"/>
          <w:szCs w:val="20"/>
        </w:rPr>
        <w:t xml:space="preserve">hue (NURS), </w:t>
      </w:r>
      <w:r w:rsidRPr="002D189C">
        <w:rPr>
          <w:rFonts w:ascii="Times New Roman" w:hAnsi="Times New Roman" w:cs="Times New Roman"/>
          <w:sz w:val="24"/>
          <w:szCs w:val="20"/>
        </w:rPr>
        <w:t xml:space="preserve">Sonya Evanisko (ART), Max Guirguis (PSCI), </w:t>
      </w:r>
      <w:r w:rsidR="00E45EFE" w:rsidRPr="002D189C">
        <w:rPr>
          <w:rFonts w:ascii="Times New Roman" w:hAnsi="Times New Roman" w:cs="Times New Roman"/>
          <w:sz w:val="24"/>
          <w:szCs w:val="20"/>
        </w:rPr>
        <w:t xml:space="preserve">Osman Guzide (CME), </w:t>
      </w:r>
      <w:r w:rsidRPr="002D189C">
        <w:rPr>
          <w:rFonts w:ascii="Times New Roman" w:hAnsi="Times New Roman" w:cs="Times New Roman"/>
          <w:sz w:val="24"/>
          <w:szCs w:val="20"/>
        </w:rPr>
        <w:t xml:space="preserve">Doug Horner (SCWK), Jim Lewin (ENGL/LANG), </w:t>
      </w:r>
      <w:r w:rsidR="00E45EFE" w:rsidRPr="002D189C">
        <w:rPr>
          <w:rFonts w:ascii="Times New Roman" w:hAnsi="Times New Roman" w:cs="Times New Roman"/>
          <w:sz w:val="24"/>
          <w:szCs w:val="20"/>
        </w:rPr>
        <w:t>Meng</w:t>
      </w:r>
      <w:r w:rsidR="00F92C56" w:rsidRPr="002D189C">
        <w:rPr>
          <w:rFonts w:ascii="Times New Roman" w:hAnsi="Times New Roman" w:cs="Times New Roman"/>
          <w:sz w:val="24"/>
          <w:szCs w:val="20"/>
        </w:rPr>
        <w:t>y</w:t>
      </w:r>
      <w:r w:rsidR="00E45EFE" w:rsidRPr="002D189C">
        <w:rPr>
          <w:rFonts w:ascii="Times New Roman" w:hAnsi="Times New Roman" w:cs="Times New Roman"/>
          <w:sz w:val="24"/>
          <w:szCs w:val="20"/>
        </w:rPr>
        <w:t>ang Li (CHEM), Jason McKahan</w:t>
      </w:r>
      <w:r w:rsidR="00F32D49" w:rsidRPr="002D189C">
        <w:rPr>
          <w:rFonts w:ascii="Times New Roman" w:hAnsi="Times New Roman" w:cs="Times New Roman"/>
          <w:sz w:val="24"/>
          <w:szCs w:val="20"/>
        </w:rPr>
        <w:t xml:space="preserve"> (COMM), </w:t>
      </w:r>
      <w:r w:rsidRPr="002D189C">
        <w:rPr>
          <w:rFonts w:ascii="Times New Roman" w:hAnsi="Times New Roman" w:cs="Times New Roman"/>
          <w:sz w:val="24"/>
          <w:szCs w:val="20"/>
        </w:rPr>
        <w:t xml:space="preserve">Rob Parkinson (HIST), </w:t>
      </w:r>
      <w:r w:rsidR="00E45EFE" w:rsidRPr="002D189C">
        <w:rPr>
          <w:rFonts w:ascii="Times New Roman" w:hAnsi="Times New Roman" w:cs="Times New Roman"/>
          <w:sz w:val="24"/>
          <w:szCs w:val="20"/>
        </w:rPr>
        <w:t xml:space="preserve">Greg Place (HPERS), Kathy Reid (ECON), Sylvia Shurbutt (ACF), </w:t>
      </w:r>
      <w:r w:rsidR="0096001A" w:rsidRPr="002D189C">
        <w:rPr>
          <w:rFonts w:ascii="Times New Roman" w:hAnsi="Times New Roman" w:cs="Times New Roman"/>
          <w:sz w:val="24"/>
          <w:szCs w:val="20"/>
        </w:rPr>
        <w:t xml:space="preserve">Ed Snyder (IEPS), </w:t>
      </w:r>
      <w:r w:rsidR="00E45EFE" w:rsidRPr="002D189C">
        <w:rPr>
          <w:rFonts w:ascii="Times New Roman" w:hAnsi="Times New Roman" w:cs="Times New Roman"/>
          <w:sz w:val="24"/>
          <w:szCs w:val="20"/>
        </w:rPr>
        <w:t xml:space="preserve">J.B. </w:t>
      </w:r>
      <w:r w:rsidRPr="002D189C">
        <w:rPr>
          <w:rFonts w:ascii="Times New Roman" w:hAnsi="Times New Roman" w:cs="Times New Roman"/>
          <w:sz w:val="24"/>
          <w:szCs w:val="20"/>
        </w:rPr>
        <w:t xml:space="preserve">Tuttle (EDUC), </w:t>
      </w:r>
      <w:r w:rsidR="00E45EFE" w:rsidRPr="002D189C">
        <w:rPr>
          <w:rFonts w:ascii="Times New Roman" w:hAnsi="Times New Roman" w:cs="Times New Roman"/>
          <w:sz w:val="24"/>
          <w:szCs w:val="20"/>
        </w:rPr>
        <w:t xml:space="preserve">Yanhong Wang (LIB), </w:t>
      </w:r>
      <w:r w:rsidRPr="002D189C">
        <w:rPr>
          <w:rFonts w:ascii="Times New Roman" w:hAnsi="Times New Roman" w:cs="Times New Roman"/>
          <w:sz w:val="24"/>
          <w:szCs w:val="20"/>
        </w:rPr>
        <w:t>David Wing (BIOL)</w:t>
      </w:r>
    </w:p>
    <w:p w:rsidR="00F32D49"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b/>
          <w:bCs/>
          <w:sz w:val="24"/>
          <w:szCs w:val="20"/>
        </w:rPr>
        <w:t>Officers:</w:t>
      </w:r>
      <w:r w:rsidRPr="002D189C">
        <w:rPr>
          <w:rFonts w:ascii="Times New Roman" w:hAnsi="Times New Roman" w:cs="Times New Roman"/>
          <w:sz w:val="24"/>
          <w:szCs w:val="20"/>
        </w:rPr>
        <w:t xml:space="preserve"> </w:t>
      </w:r>
      <w:r w:rsidR="00E45EFE" w:rsidRPr="002D189C">
        <w:rPr>
          <w:rFonts w:ascii="Times New Roman" w:hAnsi="Times New Roman" w:cs="Times New Roman"/>
          <w:sz w:val="24"/>
          <w:szCs w:val="20"/>
        </w:rPr>
        <w:t>J.B. Tuttle</w:t>
      </w:r>
      <w:r w:rsidRPr="002D189C">
        <w:rPr>
          <w:rFonts w:ascii="Times New Roman" w:hAnsi="Times New Roman" w:cs="Times New Roman"/>
          <w:sz w:val="24"/>
          <w:szCs w:val="20"/>
        </w:rPr>
        <w:t xml:space="preserve"> (President), </w:t>
      </w:r>
      <w:r w:rsidR="00E45EFE" w:rsidRPr="002D189C">
        <w:rPr>
          <w:rFonts w:ascii="Times New Roman" w:hAnsi="Times New Roman" w:cs="Times New Roman"/>
          <w:sz w:val="24"/>
          <w:szCs w:val="20"/>
        </w:rPr>
        <w:t>Rob Parkinson</w:t>
      </w:r>
      <w:r w:rsidRPr="002D189C">
        <w:rPr>
          <w:rFonts w:ascii="Times New Roman" w:hAnsi="Times New Roman" w:cs="Times New Roman"/>
          <w:sz w:val="24"/>
          <w:szCs w:val="20"/>
        </w:rPr>
        <w:t xml:space="preserve"> (Parliamentarian), </w:t>
      </w:r>
      <w:r w:rsidR="0096001A" w:rsidRPr="002D189C">
        <w:rPr>
          <w:rFonts w:ascii="Times New Roman" w:hAnsi="Times New Roman" w:cs="Times New Roman"/>
          <w:sz w:val="24"/>
          <w:szCs w:val="20"/>
        </w:rPr>
        <w:t xml:space="preserve">Jason McKahan </w:t>
      </w:r>
      <w:r w:rsidRPr="002D189C">
        <w:rPr>
          <w:rFonts w:ascii="Times New Roman" w:hAnsi="Times New Roman" w:cs="Times New Roman"/>
          <w:sz w:val="24"/>
          <w:szCs w:val="20"/>
        </w:rPr>
        <w:t>(Secretary)</w:t>
      </w:r>
    </w:p>
    <w:p w:rsidR="00F32D49" w:rsidRPr="002D189C" w:rsidRDefault="00F32D49" w:rsidP="00F32D49">
      <w:pPr>
        <w:pStyle w:val="HTMLPreformatted"/>
        <w:rPr>
          <w:rFonts w:ascii="Times New Roman" w:hAnsi="Times New Roman"/>
          <w:color w:val="000000"/>
          <w:sz w:val="24"/>
        </w:rPr>
      </w:pPr>
      <w:r w:rsidRPr="002D189C">
        <w:rPr>
          <w:rFonts w:ascii="Times New Roman" w:hAnsi="Times New Roman" w:cs="Times New Roman"/>
          <w:b/>
          <w:sz w:val="24"/>
        </w:rPr>
        <w:t>Guests:</w:t>
      </w:r>
      <w:r w:rsidRPr="002D189C">
        <w:rPr>
          <w:rFonts w:ascii="Times New Roman" w:hAnsi="Times New Roman" w:cs="Times New Roman"/>
          <w:sz w:val="24"/>
        </w:rPr>
        <w:t xml:space="preserve"> </w:t>
      </w:r>
      <w:r w:rsidRPr="002D189C">
        <w:rPr>
          <w:rFonts w:ascii="Times New Roman" w:hAnsi="Times New Roman" w:cs="Times New Roman"/>
          <w:sz w:val="24"/>
          <w:szCs w:val="24"/>
        </w:rPr>
        <w:t>Christopher Ames (VPAA), Scott Beard (Graduate Dean), Virginia Hicks (Education Dean), Ann Legreid (Business and Social Sciences Dean), Colleen Nolan (</w:t>
      </w:r>
      <w:r w:rsidRPr="002D189C">
        <w:rPr>
          <w:rFonts w:ascii="Times New Roman" w:hAnsi="Times New Roman"/>
          <w:color w:val="000000"/>
          <w:sz w:val="24"/>
        </w:rPr>
        <w:t xml:space="preserve">Natural Sciences and Math Dean), Dow Benedict (Art and Humanities Dean), Bob Warburton </w:t>
      </w:r>
      <w:r w:rsidR="00363EC0" w:rsidRPr="002D189C">
        <w:rPr>
          <w:rFonts w:ascii="Times New Roman" w:hAnsi="Times New Roman"/>
          <w:color w:val="000000"/>
          <w:sz w:val="24"/>
        </w:rPr>
        <w:t>(Teaching, Learning &amp; Instructional Asst. Dean)</w:t>
      </w:r>
    </w:p>
    <w:p w:rsidR="00FF3D51" w:rsidRPr="002D189C" w:rsidRDefault="00FF3D51" w:rsidP="00FF3D51">
      <w:pPr>
        <w:spacing w:after="0" w:line="240" w:lineRule="auto"/>
        <w:rPr>
          <w:rFonts w:ascii="Times New Roman" w:hAnsi="Times New Roman" w:cs="Times New Roman"/>
          <w:sz w:val="24"/>
          <w:szCs w:val="20"/>
        </w:rPr>
      </w:pPr>
    </w:p>
    <w:p w:rsidR="00FF3D51" w:rsidRPr="002D189C" w:rsidRDefault="00FF3D51" w:rsidP="00FF3D51">
      <w:pPr>
        <w:spacing w:after="0" w:line="240" w:lineRule="auto"/>
        <w:rPr>
          <w:rFonts w:ascii="Times New Roman" w:hAnsi="Times New Roman" w:cs="Times New Roman"/>
          <w:b/>
          <w:bCs/>
          <w:sz w:val="24"/>
          <w:szCs w:val="20"/>
        </w:rPr>
      </w:pPr>
    </w:p>
    <w:p w:rsidR="00FF3D51" w:rsidRPr="002D189C" w:rsidRDefault="00FF3D51" w:rsidP="00FF3D51">
      <w:pPr>
        <w:spacing w:after="0" w:line="240" w:lineRule="auto"/>
        <w:ind w:left="720" w:hanging="720"/>
        <w:rPr>
          <w:rFonts w:ascii="Times New Roman" w:hAnsi="Times New Roman" w:cs="Times New Roman"/>
          <w:sz w:val="24"/>
          <w:szCs w:val="20"/>
        </w:rPr>
      </w:pPr>
      <w:r w:rsidRPr="002D189C">
        <w:rPr>
          <w:rFonts w:ascii="Times New Roman" w:hAnsi="Times New Roman" w:cs="Times New Roman"/>
          <w:b/>
          <w:bCs/>
          <w:sz w:val="24"/>
          <w:szCs w:val="20"/>
        </w:rPr>
        <w:t>Meeting Schedule (</w:t>
      </w:r>
      <w:r w:rsidR="004062DB" w:rsidRPr="002D189C">
        <w:rPr>
          <w:rFonts w:ascii="Times New Roman" w:hAnsi="Times New Roman" w:cs="Times New Roman"/>
          <w:b/>
          <w:bCs/>
          <w:sz w:val="24"/>
          <w:szCs w:val="20"/>
        </w:rPr>
        <w:t>Spring 20</w:t>
      </w:r>
      <w:r w:rsidR="00382A6A" w:rsidRPr="002D189C">
        <w:rPr>
          <w:rFonts w:ascii="Times New Roman" w:hAnsi="Times New Roman" w:cs="Times New Roman"/>
          <w:b/>
          <w:bCs/>
          <w:sz w:val="24"/>
          <w:szCs w:val="20"/>
        </w:rPr>
        <w:t>13</w:t>
      </w:r>
      <w:r w:rsidR="004062DB" w:rsidRPr="002D189C">
        <w:rPr>
          <w:rFonts w:ascii="Times New Roman" w:hAnsi="Times New Roman" w:cs="Times New Roman"/>
          <w:b/>
          <w:bCs/>
          <w:sz w:val="24"/>
          <w:szCs w:val="20"/>
        </w:rPr>
        <w:t xml:space="preserve">) </w:t>
      </w:r>
      <w:r w:rsidR="004062DB" w:rsidRPr="002D189C">
        <w:rPr>
          <w:rFonts w:ascii="Times New Roman" w:hAnsi="Times New Roman" w:cs="Times New Roman"/>
          <w:b/>
          <w:bCs/>
          <w:sz w:val="24"/>
          <w:szCs w:val="20"/>
        </w:rPr>
        <w:tab/>
      </w:r>
      <w:r w:rsidR="000638A9">
        <w:rPr>
          <w:rFonts w:ascii="Times New Roman" w:hAnsi="Times New Roman" w:cs="Times New Roman"/>
          <w:sz w:val="24"/>
          <w:szCs w:val="20"/>
        </w:rPr>
        <w:t>complete</w:t>
      </w:r>
    </w:p>
    <w:p w:rsidR="00003BEF" w:rsidRPr="002D189C" w:rsidRDefault="00003BEF" w:rsidP="00FF3D51">
      <w:pPr>
        <w:spacing w:after="0" w:line="240" w:lineRule="auto"/>
        <w:ind w:left="720" w:hanging="720"/>
        <w:rPr>
          <w:rFonts w:ascii="Times New Roman" w:hAnsi="Times New Roman" w:cs="Times New Roman"/>
          <w:sz w:val="24"/>
          <w:szCs w:val="20"/>
        </w:rPr>
      </w:pPr>
    </w:p>
    <w:p w:rsidR="00FF3D51" w:rsidRPr="002D189C" w:rsidRDefault="00FF3D51" w:rsidP="00B85D97">
      <w:pPr>
        <w:pStyle w:val="ListParagraph"/>
        <w:numPr>
          <w:ilvl w:val="0"/>
          <w:numId w:val="7"/>
        </w:numPr>
        <w:spacing w:after="0" w:line="240" w:lineRule="auto"/>
        <w:rPr>
          <w:rFonts w:ascii="Times New Roman" w:hAnsi="Times New Roman" w:cs="Times New Roman"/>
          <w:b/>
          <w:bCs/>
          <w:sz w:val="24"/>
          <w:szCs w:val="20"/>
        </w:rPr>
      </w:pPr>
      <w:r w:rsidRPr="002D189C">
        <w:rPr>
          <w:rFonts w:ascii="Times New Roman" w:hAnsi="Times New Roman" w:cs="Times New Roman"/>
          <w:b/>
          <w:bCs/>
          <w:sz w:val="24"/>
          <w:szCs w:val="20"/>
        </w:rPr>
        <w:t xml:space="preserve">Approval of </w:t>
      </w:r>
      <w:r w:rsidR="00EF1EF1" w:rsidRPr="002D189C">
        <w:rPr>
          <w:rFonts w:ascii="Times New Roman" w:hAnsi="Times New Roman" w:cs="Times New Roman"/>
          <w:b/>
          <w:bCs/>
          <w:sz w:val="24"/>
          <w:szCs w:val="20"/>
        </w:rPr>
        <w:t>April 1</w:t>
      </w:r>
      <w:r w:rsidR="0096001A" w:rsidRPr="002D189C">
        <w:rPr>
          <w:rFonts w:ascii="Times New Roman" w:hAnsi="Times New Roman" w:cs="Times New Roman"/>
          <w:b/>
          <w:bCs/>
          <w:sz w:val="24"/>
          <w:szCs w:val="20"/>
        </w:rPr>
        <w:t>,</w:t>
      </w:r>
      <w:r w:rsidR="007C2B04" w:rsidRPr="002D189C">
        <w:rPr>
          <w:rFonts w:ascii="Times New Roman" w:hAnsi="Times New Roman" w:cs="Times New Roman"/>
          <w:b/>
          <w:bCs/>
          <w:sz w:val="24"/>
          <w:szCs w:val="20"/>
        </w:rPr>
        <w:t xml:space="preserve"> 2013</w:t>
      </w:r>
      <w:r w:rsidR="00003BEF" w:rsidRPr="002D189C">
        <w:rPr>
          <w:rFonts w:ascii="Times New Roman" w:hAnsi="Times New Roman" w:cs="Times New Roman"/>
          <w:b/>
          <w:bCs/>
          <w:sz w:val="24"/>
          <w:szCs w:val="20"/>
        </w:rPr>
        <w:t xml:space="preserve"> </w:t>
      </w:r>
      <w:r w:rsidRPr="002D189C">
        <w:rPr>
          <w:rFonts w:ascii="Times New Roman" w:hAnsi="Times New Roman" w:cs="Times New Roman"/>
          <w:b/>
          <w:bCs/>
          <w:sz w:val="24"/>
          <w:szCs w:val="20"/>
        </w:rPr>
        <w:t>Senate Minutes</w:t>
      </w:r>
      <w:r w:rsidR="000638A9">
        <w:rPr>
          <w:rFonts w:ascii="Times New Roman" w:hAnsi="Times New Roman" w:cs="Times New Roman"/>
          <w:b/>
          <w:bCs/>
          <w:sz w:val="24"/>
          <w:szCs w:val="20"/>
        </w:rPr>
        <w:t>: m/s/p u</w:t>
      </w:r>
    </w:p>
    <w:p w:rsidR="00433ABF" w:rsidRPr="002D189C" w:rsidRDefault="00433ABF" w:rsidP="00433ABF">
      <w:pPr>
        <w:spacing w:after="0" w:line="240" w:lineRule="auto"/>
        <w:rPr>
          <w:rFonts w:ascii="Times New Roman" w:hAnsi="Times New Roman" w:cs="Times New Roman"/>
          <w:b/>
          <w:bCs/>
          <w:sz w:val="24"/>
          <w:szCs w:val="20"/>
        </w:rPr>
      </w:pPr>
    </w:p>
    <w:p w:rsidR="006C3396" w:rsidRPr="002D189C" w:rsidRDefault="006C3396" w:rsidP="00B85D97">
      <w:pPr>
        <w:pStyle w:val="ListParagraph"/>
        <w:numPr>
          <w:ilvl w:val="0"/>
          <w:numId w:val="7"/>
        </w:numPr>
        <w:spacing w:after="0" w:line="240" w:lineRule="auto"/>
        <w:rPr>
          <w:rFonts w:ascii="Times New Roman" w:hAnsi="Times New Roman" w:cs="Times New Roman"/>
          <w:b/>
          <w:bCs/>
          <w:sz w:val="24"/>
          <w:szCs w:val="20"/>
        </w:rPr>
      </w:pPr>
      <w:r w:rsidRPr="002D189C">
        <w:rPr>
          <w:rFonts w:ascii="Times New Roman" w:hAnsi="Times New Roman" w:cs="Times New Roman"/>
          <w:b/>
          <w:bCs/>
          <w:sz w:val="24"/>
          <w:szCs w:val="20"/>
        </w:rPr>
        <w:t>Announcements:</w:t>
      </w:r>
    </w:p>
    <w:p w:rsidR="004D697D" w:rsidRPr="002D189C" w:rsidRDefault="00014012" w:rsidP="0032328B">
      <w:pPr>
        <w:spacing w:after="0" w:line="240" w:lineRule="auto"/>
        <w:ind w:left="1080"/>
        <w:rPr>
          <w:rFonts w:ascii="Times New Roman" w:hAnsi="Times New Roman" w:cs="Times New Roman"/>
          <w:bCs/>
          <w:sz w:val="24"/>
          <w:szCs w:val="20"/>
        </w:rPr>
      </w:pPr>
      <w:r w:rsidRPr="002D189C">
        <w:rPr>
          <w:rFonts w:ascii="Times New Roman" w:hAnsi="Times New Roman" w:cs="Times New Roman"/>
          <w:b/>
          <w:bCs/>
          <w:sz w:val="24"/>
          <w:szCs w:val="20"/>
        </w:rPr>
        <w:t xml:space="preserve">A. </w:t>
      </w:r>
      <w:proofErr w:type="spellStart"/>
      <w:r w:rsidR="00EF1EF1" w:rsidRPr="002D189C">
        <w:rPr>
          <w:rFonts w:ascii="Times New Roman" w:hAnsi="Times New Roman" w:cs="Times New Roman"/>
          <w:b/>
          <w:bCs/>
          <w:sz w:val="24"/>
          <w:szCs w:val="20"/>
        </w:rPr>
        <w:t>McMurran</w:t>
      </w:r>
      <w:proofErr w:type="spellEnd"/>
      <w:r w:rsidR="00EF1EF1" w:rsidRPr="002D189C">
        <w:rPr>
          <w:rFonts w:ascii="Times New Roman" w:hAnsi="Times New Roman" w:cs="Times New Roman"/>
          <w:b/>
          <w:bCs/>
          <w:sz w:val="24"/>
          <w:szCs w:val="20"/>
        </w:rPr>
        <w:t xml:space="preserve"> Scholars Convocation, Friday April 19, 2013, 3:30 pm, Frank Center</w:t>
      </w:r>
      <w:r w:rsidR="004D697D" w:rsidRPr="002D189C">
        <w:rPr>
          <w:rFonts w:ascii="Times New Roman" w:hAnsi="Times New Roman" w:cs="Times New Roman"/>
          <w:b/>
          <w:bCs/>
          <w:sz w:val="24"/>
          <w:szCs w:val="20"/>
        </w:rPr>
        <w:t xml:space="preserve"> – </w:t>
      </w:r>
      <w:r w:rsidR="004D697D" w:rsidRPr="002D189C">
        <w:rPr>
          <w:rFonts w:ascii="Times New Roman" w:hAnsi="Times New Roman" w:cs="Times New Roman"/>
          <w:bCs/>
          <w:sz w:val="24"/>
          <w:szCs w:val="20"/>
        </w:rPr>
        <w:t>Faculty wear academic regalia (caps/hats are not required). Lined up no later than 3:00 p.m. by seniority.</w:t>
      </w:r>
    </w:p>
    <w:p w:rsidR="00EF1EF1" w:rsidRPr="002D189C" w:rsidRDefault="00EF1EF1" w:rsidP="0032328B">
      <w:pPr>
        <w:spacing w:after="0" w:line="240" w:lineRule="auto"/>
        <w:ind w:left="1080"/>
        <w:rPr>
          <w:rFonts w:ascii="Times New Roman" w:hAnsi="Times New Roman" w:cs="Times New Roman"/>
          <w:b/>
          <w:bCs/>
          <w:sz w:val="24"/>
          <w:szCs w:val="20"/>
        </w:rPr>
      </w:pPr>
      <w:r w:rsidRPr="002D189C">
        <w:rPr>
          <w:rFonts w:ascii="Times New Roman" w:hAnsi="Times New Roman" w:cs="Times New Roman"/>
          <w:b/>
          <w:bCs/>
          <w:sz w:val="24"/>
          <w:szCs w:val="20"/>
        </w:rPr>
        <w:t>B. Finals Week: Monday, April 22-Friday, April 26</w:t>
      </w:r>
    </w:p>
    <w:p w:rsidR="00EF1EF1" w:rsidRPr="002D189C" w:rsidRDefault="00EF1EF1" w:rsidP="0032328B">
      <w:pPr>
        <w:spacing w:after="0" w:line="240" w:lineRule="auto"/>
        <w:ind w:left="1080"/>
        <w:rPr>
          <w:rFonts w:ascii="Times New Roman" w:hAnsi="Times New Roman" w:cs="Times New Roman"/>
          <w:b/>
          <w:bCs/>
          <w:sz w:val="24"/>
          <w:szCs w:val="20"/>
        </w:rPr>
      </w:pPr>
      <w:r w:rsidRPr="002D189C">
        <w:rPr>
          <w:rFonts w:ascii="Times New Roman" w:hAnsi="Times New Roman" w:cs="Times New Roman"/>
          <w:b/>
          <w:bCs/>
          <w:sz w:val="24"/>
          <w:szCs w:val="20"/>
        </w:rPr>
        <w:t>C. Final Grades due Monday, April 29, 9 am</w:t>
      </w:r>
    </w:p>
    <w:p w:rsidR="0058041C" w:rsidRPr="002D189C" w:rsidRDefault="00EF1EF1" w:rsidP="00014012">
      <w:pPr>
        <w:spacing w:after="0" w:line="240" w:lineRule="auto"/>
        <w:ind w:left="1080"/>
        <w:rPr>
          <w:rFonts w:ascii="Times New Roman" w:hAnsi="Times New Roman" w:cs="Times New Roman"/>
          <w:b/>
          <w:bCs/>
          <w:sz w:val="24"/>
          <w:szCs w:val="20"/>
        </w:rPr>
      </w:pPr>
      <w:r w:rsidRPr="002D189C">
        <w:rPr>
          <w:rFonts w:ascii="Times New Roman" w:hAnsi="Times New Roman" w:cs="Times New Roman"/>
          <w:b/>
          <w:bCs/>
          <w:sz w:val="24"/>
          <w:szCs w:val="20"/>
        </w:rPr>
        <w:t>D. 140</w:t>
      </w:r>
      <w:r w:rsidRPr="002D189C">
        <w:rPr>
          <w:rFonts w:ascii="Times New Roman" w:hAnsi="Times New Roman" w:cs="Times New Roman"/>
          <w:b/>
          <w:bCs/>
          <w:sz w:val="24"/>
          <w:szCs w:val="20"/>
          <w:vertAlign w:val="superscript"/>
        </w:rPr>
        <w:t>th</w:t>
      </w:r>
      <w:r w:rsidRPr="002D189C">
        <w:rPr>
          <w:rFonts w:ascii="Times New Roman" w:hAnsi="Times New Roman" w:cs="Times New Roman"/>
          <w:b/>
          <w:bCs/>
          <w:sz w:val="24"/>
          <w:szCs w:val="20"/>
        </w:rPr>
        <w:t xml:space="preserve"> Commencement, Saturday May 4</w:t>
      </w:r>
    </w:p>
    <w:p w:rsidR="008F6C03" w:rsidRPr="002D189C" w:rsidRDefault="008F6C03" w:rsidP="00014012">
      <w:pPr>
        <w:spacing w:after="0" w:line="240" w:lineRule="auto"/>
        <w:ind w:left="1080"/>
        <w:rPr>
          <w:rFonts w:ascii="Times New Roman" w:hAnsi="Times New Roman" w:cs="Times New Roman"/>
          <w:b/>
          <w:bCs/>
          <w:sz w:val="24"/>
          <w:szCs w:val="20"/>
        </w:rPr>
      </w:pPr>
      <w:r w:rsidRPr="002D189C">
        <w:rPr>
          <w:rFonts w:ascii="Times New Roman" w:hAnsi="Times New Roman" w:cs="Times New Roman"/>
          <w:b/>
          <w:bCs/>
          <w:sz w:val="24"/>
          <w:szCs w:val="20"/>
        </w:rPr>
        <w:t>E: First Faculty Senate</w:t>
      </w:r>
      <w:r w:rsidR="000D49B8" w:rsidRPr="002D189C">
        <w:rPr>
          <w:rFonts w:ascii="Times New Roman" w:hAnsi="Times New Roman" w:cs="Times New Roman"/>
          <w:b/>
          <w:bCs/>
          <w:sz w:val="24"/>
          <w:szCs w:val="20"/>
        </w:rPr>
        <w:t xml:space="preserve"> meeting Fall 2013: </w:t>
      </w:r>
      <w:r w:rsidR="000D49B8" w:rsidRPr="002D189C">
        <w:rPr>
          <w:rFonts w:ascii="Times New Roman" w:hAnsi="Times New Roman" w:cs="Times New Roman"/>
          <w:bCs/>
          <w:sz w:val="24"/>
          <w:szCs w:val="20"/>
        </w:rPr>
        <w:t xml:space="preserve">September </w:t>
      </w:r>
      <w:r w:rsidR="004D697D" w:rsidRPr="002D189C">
        <w:rPr>
          <w:rFonts w:ascii="Times New Roman" w:hAnsi="Times New Roman" w:cs="Times New Roman"/>
          <w:bCs/>
          <w:sz w:val="24"/>
          <w:szCs w:val="20"/>
        </w:rPr>
        <w:t>16, not September 2, will be the first Faculty Senate meeting of Fall 2013 due to Labor Day closure.</w:t>
      </w:r>
    </w:p>
    <w:p w:rsidR="00433ABF" w:rsidRPr="002D189C" w:rsidRDefault="00433ABF" w:rsidP="00433ABF">
      <w:pPr>
        <w:pStyle w:val="ListParagraph"/>
        <w:spacing w:after="0" w:line="240" w:lineRule="auto"/>
        <w:ind w:left="1080"/>
        <w:rPr>
          <w:rFonts w:ascii="Times New Roman" w:hAnsi="Times New Roman" w:cs="Times New Roman"/>
          <w:b/>
          <w:bCs/>
          <w:sz w:val="24"/>
          <w:szCs w:val="20"/>
        </w:rPr>
      </w:pPr>
    </w:p>
    <w:p w:rsidR="001A1FD6" w:rsidRPr="002D189C" w:rsidRDefault="001A1FD6" w:rsidP="004062DB">
      <w:pPr>
        <w:pStyle w:val="ListParagraph"/>
        <w:numPr>
          <w:ilvl w:val="0"/>
          <w:numId w:val="7"/>
        </w:numPr>
        <w:spacing w:after="0" w:line="240" w:lineRule="auto"/>
        <w:rPr>
          <w:rFonts w:ascii="Times New Roman" w:hAnsi="Times New Roman" w:cs="Times New Roman"/>
          <w:b/>
          <w:bCs/>
          <w:sz w:val="24"/>
          <w:szCs w:val="20"/>
        </w:rPr>
      </w:pPr>
      <w:r w:rsidRPr="002D189C">
        <w:rPr>
          <w:rFonts w:ascii="Times New Roman" w:hAnsi="Times New Roman" w:cs="Times New Roman"/>
          <w:b/>
          <w:bCs/>
          <w:sz w:val="24"/>
          <w:szCs w:val="20"/>
        </w:rPr>
        <w:t>Guests/Unfinished/New Business</w:t>
      </w:r>
    </w:p>
    <w:p w:rsidR="008F6C03" w:rsidRPr="002D189C" w:rsidRDefault="008F6C03" w:rsidP="00864C21">
      <w:pPr>
        <w:spacing w:after="0" w:line="240" w:lineRule="auto"/>
        <w:ind w:left="1080" w:right="-360"/>
        <w:rPr>
          <w:rFonts w:ascii="Times New Roman" w:hAnsi="Times New Roman" w:cs="Times New Roman"/>
          <w:bCs/>
          <w:sz w:val="24"/>
          <w:szCs w:val="20"/>
        </w:rPr>
      </w:pPr>
      <w:r w:rsidRPr="002D189C">
        <w:rPr>
          <w:rFonts w:ascii="Times New Roman" w:hAnsi="Times New Roman" w:cs="Times New Roman"/>
          <w:b/>
          <w:bCs/>
          <w:sz w:val="24"/>
          <w:szCs w:val="20"/>
        </w:rPr>
        <w:t>A.  Senator Shurbutt: Confirmation of C &amp; I Nominees for Academic Appeals Committee (action)</w:t>
      </w:r>
      <w:r w:rsidR="00363EC0" w:rsidRPr="002D189C">
        <w:rPr>
          <w:rFonts w:ascii="Times New Roman" w:hAnsi="Times New Roman" w:cs="Times New Roman"/>
          <w:b/>
          <w:bCs/>
          <w:sz w:val="24"/>
          <w:szCs w:val="20"/>
        </w:rPr>
        <w:t xml:space="preserve">: </w:t>
      </w:r>
      <w:r w:rsidR="00363EC0" w:rsidRPr="002D189C">
        <w:rPr>
          <w:rFonts w:ascii="Times New Roman" w:hAnsi="Times New Roman" w:cs="Times New Roman"/>
          <w:bCs/>
          <w:sz w:val="24"/>
          <w:szCs w:val="20"/>
        </w:rPr>
        <w:t xml:space="preserve">Nominees include Rick Bruner, Heidi Hanrahan, Mark Cook, Kevin Williams, Heidi </w:t>
      </w:r>
      <w:proofErr w:type="spellStart"/>
      <w:r w:rsidR="00363EC0" w:rsidRPr="002D189C">
        <w:rPr>
          <w:rFonts w:ascii="Times New Roman" w:hAnsi="Times New Roman" w:cs="Times New Roman"/>
          <w:bCs/>
          <w:sz w:val="24"/>
          <w:szCs w:val="20"/>
        </w:rPr>
        <w:t>Dobish</w:t>
      </w:r>
      <w:proofErr w:type="spellEnd"/>
      <w:r w:rsidR="00363EC0" w:rsidRPr="002D189C">
        <w:rPr>
          <w:rFonts w:ascii="Times New Roman" w:hAnsi="Times New Roman" w:cs="Times New Roman"/>
          <w:bCs/>
          <w:sz w:val="24"/>
          <w:szCs w:val="20"/>
        </w:rPr>
        <w:t xml:space="preserve">, </w:t>
      </w:r>
      <w:proofErr w:type="spellStart"/>
      <w:r w:rsidR="00363EC0" w:rsidRPr="002D189C">
        <w:rPr>
          <w:rFonts w:ascii="Times New Roman" w:hAnsi="Times New Roman" w:cs="Times New Roman"/>
          <w:bCs/>
          <w:sz w:val="24"/>
          <w:szCs w:val="20"/>
        </w:rPr>
        <w:t>Cinda</w:t>
      </w:r>
      <w:proofErr w:type="spellEnd"/>
      <w:r w:rsidR="00363EC0" w:rsidRPr="002D189C">
        <w:rPr>
          <w:rFonts w:ascii="Times New Roman" w:hAnsi="Times New Roman" w:cs="Times New Roman"/>
          <w:bCs/>
          <w:sz w:val="24"/>
          <w:szCs w:val="20"/>
        </w:rPr>
        <w:t xml:space="preserve"> Scales, Roger </w:t>
      </w:r>
      <w:proofErr w:type="spellStart"/>
      <w:r w:rsidR="00363EC0" w:rsidRPr="002D189C">
        <w:rPr>
          <w:rFonts w:ascii="Times New Roman" w:hAnsi="Times New Roman" w:cs="Times New Roman"/>
          <w:bCs/>
          <w:sz w:val="24"/>
          <w:szCs w:val="20"/>
        </w:rPr>
        <w:t>Hamood</w:t>
      </w:r>
      <w:proofErr w:type="spellEnd"/>
      <w:r w:rsidR="00363EC0" w:rsidRPr="002D189C">
        <w:rPr>
          <w:rFonts w:ascii="Times New Roman" w:hAnsi="Times New Roman" w:cs="Times New Roman"/>
          <w:bCs/>
          <w:sz w:val="24"/>
          <w:szCs w:val="20"/>
        </w:rPr>
        <w:t xml:space="preserve">, </w:t>
      </w:r>
      <w:proofErr w:type="spellStart"/>
      <w:r w:rsidR="00363EC0" w:rsidRPr="002D189C">
        <w:rPr>
          <w:rFonts w:ascii="Times New Roman" w:hAnsi="Times New Roman" w:cs="Times New Roman"/>
          <w:bCs/>
          <w:sz w:val="24"/>
          <w:szCs w:val="20"/>
        </w:rPr>
        <w:t>Tuncer</w:t>
      </w:r>
      <w:proofErr w:type="spellEnd"/>
      <w:r w:rsidR="00363EC0" w:rsidRPr="002D189C">
        <w:rPr>
          <w:rFonts w:ascii="Times New Roman" w:hAnsi="Times New Roman" w:cs="Times New Roman"/>
          <w:bCs/>
          <w:sz w:val="24"/>
          <w:szCs w:val="20"/>
        </w:rPr>
        <w:t xml:space="preserve"> </w:t>
      </w:r>
      <w:proofErr w:type="spellStart"/>
      <w:r w:rsidR="00363EC0" w:rsidRPr="002D189C">
        <w:rPr>
          <w:rFonts w:ascii="Times New Roman" w:hAnsi="Times New Roman" w:cs="Times New Roman"/>
          <w:bCs/>
          <w:sz w:val="24"/>
          <w:szCs w:val="20"/>
        </w:rPr>
        <w:t>Gocmen</w:t>
      </w:r>
      <w:proofErr w:type="spellEnd"/>
      <w:r w:rsidR="00363EC0" w:rsidRPr="002D189C">
        <w:rPr>
          <w:rFonts w:ascii="Times New Roman" w:hAnsi="Times New Roman" w:cs="Times New Roman"/>
          <w:bCs/>
          <w:sz w:val="24"/>
          <w:szCs w:val="20"/>
        </w:rPr>
        <w:t xml:space="preserve">, Phil Simpson, Jason Best, Carol </w:t>
      </w:r>
      <w:proofErr w:type="spellStart"/>
      <w:r w:rsidR="00363EC0" w:rsidRPr="002D189C">
        <w:rPr>
          <w:rFonts w:ascii="Times New Roman" w:hAnsi="Times New Roman" w:cs="Times New Roman"/>
          <w:bCs/>
          <w:sz w:val="24"/>
          <w:szCs w:val="20"/>
        </w:rPr>
        <w:t>Plautz</w:t>
      </w:r>
      <w:proofErr w:type="spellEnd"/>
      <w:r w:rsidR="00363EC0" w:rsidRPr="002D189C">
        <w:rPr>
          <w:rFonts w:ascii="Times New Roman" w:hAnsi="Times New Roman" w:cs="Times New Roman"/>
          <w:bCs/>
          <w:sz w:val="24"/>
          <w:szCs w:val="20"/>
        </w:rPr>
        <w:t>,</w:t>
      </w:r>
      <w:r w:rsidR="00864C21" w:rsidRPr="002D189C">
        <w:rPr>
          <w:rFonts w:ascii="Times New Roman" w:hAnsi="Times New Roman" w:cs="Times New Roman"/>
          <w:bCs/>
          <w:sz w:val="24"/>
          <w:szCs w:val="20"/>
        </w:rPr>
        <w:t xml:space="preserve"> </w:t>
      </w:r>
      <w:proofErr w:type="spellStart"/>
      <w:r w:rsidR="00864C21" w:rsidRPr="002D189C">
        <w:rPr>
          <w:rFonts w:ascii="Times New Roman" w:hAnsi="Times New Roman" w:cs="Times New Roman"/>
          <w:bCs/>
          <w:sz w:val="24"/>
          <w:szCs w:val="20"/>
        </w:rPr>
        <w:t>Zhujun</w:t>
      </w:r>
      <w:proofErr w:type="spellEnd"/>
      <w:r w:rsidR="00864C21" w:rsidRPr="002D189C">
        <w:rPr>
          <w:rFonts w:ascii="Times New Roman" w:hAnsi="Times New Roman" w:cs="Times New Roman"/>
          <w:bCs/>
          <w:sz w:val="24"/>
          <w:szCs w:val="20"/>
        </w:rPr>
        <w:t xml:space="preserve"> Wang, </w:t>
      </w:r>
      <w:proofErr w:type="spellStart"/>
      <w:r w:rsidR="00864C21" w:rsidRPr="002D189C">
        <w:rPr>
          <w:rFonts w:ascii="Times New Roman" w:hAnsi="Times New Roman" w:cs="Times New Roman"/>
          <w:bCs/>
          <w:sz w:val="24"/>
          <w:szCs w:val="20"/>
        </w:rPr>
        <w:t>Andro</w:t>
      </w:r>
      <w:proofErr w:type="spellEnd"/>
      <w:r w:rsidR="00864C21" w:rsidRPr="002D189C">
        <w:rPr>
          <w:rFonts w:ascii="Times New Roman" w:hAnsi="Times New Roman" w:cs="Times New Roman"/>
          <w:bCs/>
          <w:sz w:val="24"/>
          <w:szCs w:val="20"/>
        </w:rPr>
        <w:t xml:space="preserve"> Burnett, Laura Clayton, Kathy Dilley and J.B. Tuttle.</w:t>
      </w:r>
      <w:r w:rsidR="000638A9">
        <w:rPr>
          <w:rFonts w:ascii="Times New Roman" w:hAnsi="Times New Roman" w:cs="Times New Roman"/>
          <w:bCs/>
          <w:sz w:val="24"/>
          <w:szCs w:val="20"/>
        </w:rPr>
        <w:t xml:space="preserve">  </w:t>
      </w:r>
      <w:r w:rsidR="000638A9" w:rsidRPr="00114724">
        <w:rPr>
          <w:rFonts w:ascii="Times New Roman" w:hAnsi="Times New Roman" w:cs="Times New Roman"/>
          <w:b/>
          <w:bCs/>
          <w:sz w:val="24"/>
          <w:szCs w:val="20"/>
        </w:rPr>
        <w:t>All nominees were endorsed as the AAC pool.</w:t>
      </w:r>
    </w:p>
    <w:p w:rsidR="0058041C" w:rsidRPr="002D189C" w:rsidRDefault="008F6C03" w:rsidP="00063016">
      <w:pPr>
        <w:spacing w:after="0" w:line="240" w:lineRule="auto"/>
        <w:ind w:left="1080"/>
        <w:rPr>
          <w:rFonts w:ascii="Times New Roman" w:hAnsi="Times New Roman" w:cs="Times New Roman"/>
          <w:b/>
          <w:bCs/>
          <w:sz w:val="24"/>
          <w:szCs w:val="20"/>
        </w:rPr>
      </w:pPr>
      <w:r w:rsidRPr="002D189C">
        <w:rPr>
          <w:rFonts w:ascii="Times New Roman" w:hAnsi="Times New Roman" w:cs="Times New Roman"/>
          <w:b/>
          <w:bCs/>
          <w:sz w:val="24"/>
          <w:szCs w:val="20"/>
        </w:rPr>
        <w:t>B</w:t>
      </w:r>
      <w:r w:rsidR="00063016" w:rsidRPr="002D189C">
        <w:rPr>
          <w:rFonts w:ascii="Times New Roman" w:hAnsi="Times New Roman" w:cs="Times New Roman"/>
          <w:b/>
          <w:bCs/>
          <w:sz w:val="24"/>
          <w:szCs w:val="20"/>
        </w:rPr>
        <w:t xml:space="preserve">.  </w:t>
      </w:r>
      <w:r w:rsidR="005B2838" w:rsidRPr="002D189C">
        <w:rPr>
          <w:rFonts w:ascii="Times New Roman" w:hAnsi="Times New Roman" w:cs="Times New Roman"/>
          <w:b/>
          <w:bCs/>
          <w:sz w:val="24"/>
          <w:szCs w:val="20"/>
        </w:rPr>
        <w:t xml:space="preserve">VP Ames: </w:t>
      </w:r>
    </w:p>
    <w:p w:rsidR="005B2838" w:rsidRPr="002D189C" w:rsidRDefault="0058041C" w:rsidP="004D697D">
      <w:pPr>
        <w:spacing w:after="0" w:line="240" w:lineRule="auto"/>
        <w:ind w:left="1080" w:firstLine="360"/>
        <w:rPr>
          <w:rFonts w:ascii="Times New Roman" w:hAnsi="Times New Roman" w:cs="Times New Roman"/>
          <w:bCs/>
          <w:sz w:val="24"/>
          <w:szCs w:val="20"/>
        </w:rPr>
      </w:pPr>
      <w:r w:rsidRPr="002D189C">
        <w:rPr>
          <w:rFonts w:ascii="Times New Roman" w:hAnsi="Times New Roman" w:cs="Times New Roman"/>
          <w:b/>
          <w:bCs/>
          <w:sz w:val="24"/>
          <w:szCs w:val="20"/>
        </w:rPr>
        <w:t xml:space="preserve">1. </w:t>
      </w:r>
      <w:r w:rsidR="004D697D" w:rsidRPr="002D189C">
        <w:rPr>
          <w:rFonts w:ascii="Times New Roman" w:hAnsi="Times New Roman" w:cs="Times New Roman"/>
          <w:b/>
          <w:bCs/>
          <w:sz w:val="24"/>
          <w:szCs w:val="20"/>
        </w:rPr>
        <w:t xml:space="preserve">Summer contract policy revisions (report) – Shepherd will experiment with the enrollment of five (5) students to “make” a </w:t>
      </w:r>
      <w:r w:rsidR="002D189C" w:rsidRPr="002D189C">
        <w:rPr>
          <w:rFonts w:ascii="Times New Roman" w:hAnsi="Times New Roman" w:cs="Times New Roman"/>
          <w:b/>
          <w:bCs/>
          <w:sz w:val="24"/>
          <w:szCs w:val="20"/>
        </w:rPr>
        <w:t xml:space="preserve">summer </w:t>
      </w:r>
      <w:r w:rsidR="004D697D" w:rsidRPr="002D189C">
        <w:rPr>
          <w:rFonts w:ascii="Times New Roman" w:hAnsi="Times New Roman" w:cs="Times New Roman"/>
          <w:b/>
          <w:bCs/>
          <w:sz w:val="24"/>
          <w:szCs w:val="20"/>
        </w:rPr>
        <w:t>class.</w:t>
      </w:r>
      <w:r w:rsidR="004D697D" w:rsidRPr="002D189C">
        <w:rPr>
          <w:rFonts w:ascii="Times New Roman" w:hAnsi="Times New Roman" w:cs="Times New Roman"/>
          <w:bCs/>
          <w:sz w:val="24"/>
          <w:szCs w:val="20"/>
        </w:rPr>
        <w:t xml:space="preserve"> </w:t>
      </w:r>
      <w:r w:rsidR="000638A9">
        <w:rPr>
          <w:rFonts w:ascii="Times New Roman" w:hAnsi="Times New Roman" w:cs="Times New Roman"/>
          <w:bCs/>
          <w:sz w:val="24"/>
          <w:szCs w:val="20"/>
        </w:rPr>
        <w:t>Sections with l</w:t>
      </w:r>
      <w:r w:rsidR="004D697D" w:rsidRPr="002D189C">
        <w:rPr>
          <w:rFonts w:ascii="Times New Roman" w:hAnsi="Times New Roman" w:cs="Times New Roman"/>
          <w:bCs/>
          <w:sz w:val="24"/>
          <w:szCs w:val="20"/>
        </w:rPr>
        <w:t>ess than five students will be prorated at 20% per head. Summer contracts will be corrected to reflect these changes. Lower minimum enrollment is directed to boosting summer offerings and revenue, as well as getting students to graduation more quickly.</w:t>
      </w:r>
    </w:p>
    <w:p w:rsidR="0058041C" w:rsidRPr="002D189C" w:rsidRDefault="0058041C" w:rsidP="008541E4">
      <w:pPr>
        <w:spacing w:after="0" w:line="240" w:lineRule="auto"/>
        <w:ind w:left="1080" w:firstLine="360"/>
        <w:rPr>
          <w:rFonts w:ascii="Times New Roman" w:hAnsi="Times New Roman" w:cs="Times New Roman"/>
          <w:bCs/>
          <w:sz w:val="24"/>
          <w:szCs w:val="20"/>
        </w:rPr>
      </w:pPr>
      <w:r w:rsidRPr="002D189C">
        <w:rPr>
          <w:rFonts w:ascii="Times New Roman" w:hAnsi="Times New Roman" w:cs="Times New Roman"/>
          <w:b/>
          <w:bCs/>
          <w:sz w:val="24"/>
          <w:szCs w:val="20"/>
        </w:rPr>
        <w:t xml:space="preserve">2. </w:t>
      </w:r>
      <w:r w:rsidR="004D697D" w:rsidRPr="002D189C">
        <w:rPr>
          <w:rFonts w:ascii="Times New Roman" w:hAnsi="Times New Roman" w:cs="Times New Roman"/>
          <w:b/>
          <w:bCs/>
          <w:sz w:val="24"/>
          <w:szCs w:val="20"/>
        </w:rPr>
        <w:t xml:space="preserve">Sabbatical policy revision (report) – </w:t>
      </w:r>
      <w:r w:rsidR="00BF193B" w:rsidRPr="002D189C">
        <w:rPr>
          <w:rFonts w:ascii="Times New Roman" w:hAnsi="Times New Roman" w:cs="Times New Roman"/>
          <w:bCs/>
          <w:sz w:val="24"/>
          <w:szCs w:val="20"/>
        </w:rPr>
        <w:t>T</w:t>
      </w:r>
      <w:r w:rsidR="004D697D" w:rsidRPr="002D189C">
        <w:rPr>
          <w:rFonts w:ascii="Times New Roman" w:hAnsi="Times New Roman" w:cs="Times New Roman"/>
          <w:bCs/>
          <w:sz w:val="24"/>
          <w:szCs w:val="20"/>
        </w:rPr>
        <w:t xml:space="preserve">he </w:t>
      </w:r>
      <w:r w:rsidR="000638A9">
        <w:rPr>
          <w:rFonts w:ascii="Times New Roman" w:hAnsi="Times New Roman" w:cs="Times New Roman"/>
          <w:bCs/>
          <w:sz w:val="24"/>
          <w:szCs w:val="20"/>
        </w:rPr>
        <w:t xml:space="preserve">current </w:t>
      </w:r>
      <w:r w:rsidR="004D697D" w:rsidRPr="002D189C">
        <w:rPr>
          <w:rFonts w:ascii="Times New Roman" w:hAnsi="Times New Roman" w:cs="Times New Roman"/>
          <w:bCs/>
          <w:sz w:val="24"/>
          <w:szCs w:val="20"/>
        </w:rPr>
        <w:t>sabbatical policy</w:t>
      </w:r>
      <w:r w:rsidR="000638A9">
        <w:rPr>
          <w:rFonts w:ascii="Times New Roman" w:hAnsi="Times New Roman" w:cs="Times New Roman"/>
          <w:bCs/>
          <w:sz w:val="24"/>
          <w:szCs w:val="20"/>
        </w:rPr>
        <w:t xml:space="preserve"> annually</w:t>
      </w:r>
      <w:r w:rsidR="004D697D" w:rsidRPr="002D189C">
        <w:rPr>
          <w:rFonts w:ascii="Times New Roman" w:hAnsi="Times New Roman" w:cs="Times New Roman"/>
          <w:bCs/>
          <w:sz w:val="24"/>
          <w:szCs w:val="20"/>
        </w:rPr>
        <w:t xml:space="preserve"> funds up</w:t>
      </w:r>
      <w:r w:rsidR="000638A9">
        <w:rPr>
          <w:rFonts w:ascii="Times New Roman" w:hAnsi="Times New Roman" w:cs="Times New Roman"/>
          <w:bCs/>
          <w:sz w:val="24"/>
          <w:szCs w:val="20"/>
        </w:rPr>
        <w:t xml:space="preserve"> to 3 semester sabbaticals with pay and 3 full year at half pay; the latter are rarely used.</w:t>
      </w:r>
      <w:r w:rsidR="004D697D" w:rsidRPr="002D189C">
        <w:rPr>
          <w:rFonts w:ascii="Times New Roman" w:hAnsi="Times New Roman" w:cs="Times New Roman"/>
          <w:bCs/>
          <w:sz w:val="24"/>
          <w:szCs w:val="20"/>
        </w:rPr>
        <w:t xml:space="preserve"> </w:t>
      </w:r>
      <w:r w:rsidR="000638A9">
        <w:rPr>
          <w:rFonts w:ascii="Times New Roman" w:hAnsi="Times New Roman" w:cs="Times New Roman"/>
          <w:bCs/>
          <w:sz w:val="24"/>
          <w:szCs w:val="20"/>
        </w:rPr>
        <w:t xml:space="preserve">VPAA Ames suggested converting the 3 full year sabbaticals to 3 more semester sabbaticals, </w:t>
      </w:r>
      <w:r w:rsidR="00BF193B" w:rsidRPr="002D189C">
        <w:rPr>
          <w:rFonts w:ascii="Times New Roman" w:hAnsi="Times New Roman" w:cs="Times New Roman"/>
          <w:bCs/>
          <w:sz w:val="24"/>
          <w:szCs w:val="20"/>
        </w:rPr>
        <w:t xml:space="preserve">which </w:t>
      </w:r>
      <w:r w:rsidR="004D697D" w:rsidRPr="002D189C">
        <w:rPr>
          <w:rFonts w:ascii="Times New Roman" w:hAnsi="Times New Roman" w:cs="Times New Roman"/>
          <w:bCs/>
          <w:sz w:val="24"/>
          <w:szCs w:val="20"/>
        </w:rPr>
        <w:t xml:space="preserve">would allow </w:t>
      </w:r>
      <w:r w:rsidR="00BF193B" w:rsidRPr="002D189C">
        <w:rPr>
          <w:rFonts w:ascii="Times New Roman" w:hAnsi="Times New Roman" w:cs="Times New Roman"/>
          <w:bCs/>
          <w:sz w:val="24"/>
          <w:szCs w:val="20"/>
        </w:rPr>
        <w:t xml:space="preserve">more </w:t>
      </w:r>
      <w:proofErr w:type="gramStart"/>
      <w:r w:rsidR="00BF193B" w:rsidRPr="002D189C">
        <w:rPr>
          <w:rFonts w:ascii="Times New Roman" w:hAnsi="Times New Roman" w:cs="Times New Roman"/>
          <w:bCs/>
          <w:sz w:val="24"/>
          <w:szCs w:val="20"/>
        </w:rPr>
        <w:t>faculty</w:t>
      </w:r>
      <w:proofErr w:type="gramEnd"/>
      <w:r w:rsidR="00BF193B" w:rsidRPr="002D189C">
        <w:rPr>
          <w:rFonts w:ascii="Times New Roman" w:hAnsi="Times New Roman" w:cs="Times New Roman"/>
          <w:bCs/>
          <w:sz w:val="24"/>
          <w:szCs w:val="20"/>
        </w:rPr>
        <w:t xml:space="preserve"> to work on professional </w:t>
      </w:r>
      <w:r w:rsidR="00BF193B" w:rsidRPr="002D189C">
        <w:rPr>
          <w:rFonts w:ascii="Times New Roman" w:hAnsi="Times New Roman" w:cs="Times New Roman"/>
          <w:bCs/>
          <w:sz w:val="24"/>
          <w:szCs w:val="20"/>
        </w:rPr>
        <w:lastRenderedPageBreak/>
        <w:t>development and research. A full</w:t>
      </w:r>
      <w:r w:rsidR="004D697D" w:rsidRPr="002D189C">
        <w:rPr>
          <w:rFonts w:ascii="Times New Roman" w:hAnsi="Times New Roman" w:cs="Times New Roman"/>
          <w:bCs/>
          <w:sz w:val="24"/>
          <w:szCs w:val="20"/>
        </w:rPr>
        <w:t xml:space="preserve"> year </w:t>
      </w:r>
      <w:r w:rsidR="00BF193B" w:rsidRPr="002D189C">
        <w:rPr>
          <w:rFonts w:ascii="Times New Roman" w:hAnsi="Times New Roman" w:cs="Times New Roman"/>
          <w:bCs/>
          <w:sz w:val="24"/>
          <w:szCs w:val="20"/>
        </w:rPr>
        <w:t xml:space="preserve">sabbatical </w:t>
      </w:r>
      <w:r w:rsidR="004D697D" w:rsidRPr="002D189C">
        <w:rPr>
          <w:rFonts w:ascii="Times New Roman" w:hAnsi="Times New Roman" w:cs="Times New Roman"/>
          <w:bCs/>
          <w:sz w:val="24"/>
          <w:szCs w:val="20"/>
        </w:rPr>
        <w:t>would count as two</w:t>
      </w:r>
      <w:r w:rsidR="00BF193B" w:rsidRPr="002D189C">
        <w:rPr>
          <w:rFonts w:ascii="Times New Roman" w:hAnsi="Times New Roman" w:cs="Times New Roman"/>
          <w:bCs/>
          <w:sz w:val="24"/>
          <w:szCs w:val="20"/>
        </w:rPr>
        <w:t>.</w:t>
      </w:r>
      <w:r w:rsidR="004D697D" w:rsidRPr="002D189C">
        <w:rPr>
          <w:rFonts w:ascii="Times New Roman" w:hAnsi="Times New Roman" w:cs="Times New Roman"/>
          <w:bCs/>
          <w:sz w:val="24"/>
          <w:szCs w:val="20"/>
        </w:rPr>
        <w:t xml:space="preserve"> </w:t>
      </w:r>
      <w:r w:rsidR="00BF193B" w:rsidRPr="002D189C">
        <w:rPr>
          <w:rFonts w:ascii="Times New Roman" w:hAnsi="Times New Roman" w:cs="Times New Roman"/>
          <w:bCs/>
          <w:sz w:val="24"/>
          <w:szCs w:val="20"/>
        </w:rPr>
        <w:t>Sabbatical change will require a few steps (</w:t>
      </w:r>
      <w:proofErr w:type="spellStart"/>
      <w:r w:rsidR="00BF193B" w:rsidRPr="002D189C">
        <w:rPr>
          <w:rFonts w:ascii="Times New Roman" w:hAnsi="Times New Roman" w:cs="Times New Roman"/>
          <w:bCs/>
          <w:sz w:val="24"/>
          <w:szCs w:val="20"/>
        </w:rPr>
        <w:t>BoG</w:t>
      </w:r>
      <w:proofErr w:type="spellEnd"/>
      <w:r w:rsidR="00BF193B" w:rsidRPr="002D189C">
        <w:rPr>
          <w:rFonts w:ascii="Times New Roman" w:hAnsi="Times New Roman" w:cs="Times New Roman"/>
          <w:bCs/>
          <w:sz w:val="24"/>
          <w:szCs w:val="20"/>
        </w:rPr>
        <w:t xml:space="preserve"> approval, etc.)  VPAA Ames presented first draft at</w:t>
      </w:r>
      <w:r w:rsidR="004D697D" w:rsidRPr="002D189C">
        <w:rPr>
          <w:rFonts w:ascii="Times New Roman" w:hAnsi="Times New Roman" w:cs="Times New Roman"/>
          <w:bCs/>
          <w:sz w:val="24"/>
          <w:szCs w:val="20"/>
        </w:rPr>
        <w:t xml:space="preserve"> language</w:t>
      </w:r>
      <w:r w:rsidR="00BF193B" w:rsidRPr="002D189C">
        <w:rPr>
          <w:rFonts w:ascii="Times New Roman" w:hAnsi="Times New Roman" w:cs="Times New Roman"/>
          <w:bCs/>
          <w:sz w:val="24"/>
          <w:szCs w:val="20"/>
        </w:rPr>
        <w:t>.</w:t>
      </w:r>
      <w:r w:rsidR="004D697D" w:rsidRPr="002D189C">
        <w:rPr>
          <w:rFonts w:ascii="Times New Roman" w:hAnsi="Times New Roman" w:cs="Times New Roman"/>
          <w:bCs/>
          <w:sz w:val="24"/>
          <w:szCs w:val="20"/>
        </w:rPr>
        <w:t xml:space="preserve"> </w:t>
      </w:r>
      <w:r w:rsidR="008541E4" w:rsidRPr="002D189C">
        <w:rPr>
          <w:rFonts w:ascii="Times New Roman" w:hAnsi="Times New Roman" w:cs="Times New Roman"/>
          <w:bCs/>
          <w:sz w:val="24"/>
          <w:szCs w:val="20"/>
        </w:rPr>
        <w:t xml:space="preserve">The six sabbaticals would not be offered retroactively, but faculty who were not granted sabbaticals this year can reapply in the next round with better odds of being granted sabbatical. </w:t>
      </w:r>
      <w:r w:rsidR="00BF193B" w:rsidRPr="002D189C">
        <w:rPr>
          <w:rFonts w:ascii="Times New Roman" w:hAnsi="Times New Roman" w:cs="Times New Roman"/>
          <w:bCs/>
          <w:sz w:val="24"/>
          <w:szCs w:val="20"/>
        </w:rPr>
        <w:t xml:space="preserve">Senate agreed that </w:t>
      </w:r>
      <w:r w:rsidR="008541E4" w:rsidRPr="002D189C">
        <w:rPr>
          <w:rFonts w:ascii="Times New Roman" w:hAnsi="Times New Roman" w:cs="Times New Roman"/>
          <w:bCs/>
          <w:sz w:val="24"/>
          <w:szCs w:val="20"/>
        </w:rPr>
        <w:t xml:space="preserve">limit of </w:t>
      </w:r>
      <w:r w:rsidR="004D697D" w:rsidRPr="002D189C">
        <w:rPr>
          <w:rFonts w:ascii="Times New Roman" w:hAnsi="Times New Roman" w:cs="Times New Roman"/>
          <w:bCs/>
          <w:sz w:val="24"/>
          <w:szCs w:val="20"/>
        </w:rPr>
        <w:t xml:space="preserve">three </w:t>
      </w:r>
      <w:r w:rsidR="00BF193B" w:rsidRPr="002D189C">
        <w:rPr>
          <w:rFonts w:ascii="Times New Roman" w:hAnsi="Times New Roman" w:cs="Times New Roman"/>
          <w:bCs/>
          <w:sz w:val="24"/>
          <w:szCs w:val="20"/>
        </w:rPr>
        <w:t>sabbatical</w:t>
      </w:r>
      <w:r w:rsidR="008541E4" w:rsidRPr="002D189C">
        <w:rPr>
          <w:rFonts w:ascii="Times New Roman" w:hAnsi="Times New Roman" w:cs="Times New Roman"/>
          <w:bCs/>
          <w:sz w:val="24"/>
          <w:szCs w:val="20"/>
        </w:rPr>
        <w:t>s</w:t>
      </w:r>
      <w:r w:rsidR="00BF193B" w:rsidRPr="002D189C">
        <w:rPr>
          <w:rFonts w:ascii="Times New Roman" w:hAnsi="Times New Roman" w:cs="Times New Roman"/>
          <w:bCs/>
          <w:sz w:val="24"/>
          <w:szCs w:val="20"/>
        </w:rPr>
        <w:t xml:space="preserve"> per year was </w:t>
      </w:r>
      <w:r w:rsidR="004D697D" w:rsidRPr="002D189C">
        <w:rPr>
          <w:rFonts w:ascii="Times New Roman" w:hAnsi="Times New Roman" w:cs="Times New Roman"/>
          <w:bCs/>
          <w:sz w:val="24"/>
          <w:szCs w:val="20"/>
        </w:rPr>
        <w:t xml:space="preserve">not </w:t>
      </w:r>
      <w:r w:rsidR="008541E4" w:rsidRPr="002D189C">
        <w:rPr>
          <w:rFonts w:ascii="Times New Roman" w:hAnsi="Times New Roman" w:cs="Times New Roman"/>
          <w:bCs/>
          <w:sz w:val="24"/>
          <w:szCs w:val="20"/>
        </w:rPr>
        <w:t>sufficient</w:t>
      </w:r>
      <w:r w:rsidR="004D697D" w:rsidRPr="002D189C">
        <w:rPr>
          <w:rFonts w:ascii="Times New Roman" w:hAnsi="Times New Roman" w:cs="Times New Roman"/>
          <w:bCs/>
          <w:sz w:val="24"/>
          <w:szCs w:val="20"/>
        </w:rPr>
        <w:t xml:space="preserve"> for 140 faculty</w:t>
      </w:r>
      <w:r w:rsidR="00BF193B" w:rsidRPr="002D189C">
        <w:rPr>
          <w:rFonts w:ascii="Times New Roman" w:hAnsi="Times New Roman" w:cs="Times New Roman"/>
          <w:bCs/>
          <w:sz w:val="24"/>
          <w:szCs w:val="20"/>
        </w:rPr>
        <w:t>. M</w:t>
      </w:r>
      <w:r w:rsidR="004D697D" w:rsidRPr="002D189C">
        <w:rPr>
          <w:rFonts w:ascii="Times New Roman" w:hAnsi="Times New Roman" w:cs="Times New Roman"/>
          <w:bCs/>
          <w:sz w:val="24"/>
          <w:szCs w:val="20"/>
        </w:rPr>
        <w:t xml:space="preserve">ore opportunities </w:t>
      </w:r>
      <w:r w:rsidR="00BF193B" w:rsidRPr="002D189C">
        <w:rPr>
          <w:rFonts w:ascii="Times New Roman" w:hAnsi="Times New Roman" w:cs="Times New Roman"/>
          <w:bCs/>
          <w:sz w:val="24"/>
          <w:szCs w:val="20"/>
        </w:rPr>
        <w:t xml:space="preserve">are </w:t>
      </w:r>
      <w:r w:rsidR="004D697D" w:rsidRPr="002D189C">
        <w:rPr>
          <w:rFonts w:ascii="Times New Roman" w:hAnsi="Times New Roman" w:cs="Times New Roman"/>
          <w:bCs/>
          <w:sz w:val="24"/>
          <w:szCs w:val="20"/>
        </w:rPr>
        <w:t>needed</w:t>
      </w:r>
      <w:r w:rsidR="00BF193B" w:rsidRPr="002D189C">
        <w:rPr>
          <w:rFonts w:ascii="Times New Roman" w:hAnsi="Times New Roman" w:cs="Times New Roman"/>
          <w:bCs/>
          <w:sz w:val="24"/>
          <w:szCs w:val="20"/>
        </w:rPr>
        <w:t>.</w:t>
      </w:r>
      <w:r w:rsidR="004D697D" w:rsidRPr="002D189C">
        <w:rPr>
          <w:rFonts w:ascii="Times New Roman" w:hAnsi="Times New Roman" w:cs="Times New Roman"/>
          <w:bCs/>
          <w:sz w:val="24"/>
          <w:szCs w:val="20"/>
        </w:rPr>
        <w:t xml:space="preserve"> </w:t>
      </w:r>
      <w:r w:rsidR="00BF193B" w:rsidRPr="002D189C">
        <w:rPr>
          <w:rFonts w:ascii="Times New Roman" w:hAnsi="Times New Roman" w:cs="Times New Roman"/>
          <w:bCs/>
          <w:sz w:val="24"/>
          <w:szCs w:val="20"/>
        </w:rPr>
        <w:t xml:space="preserve">Senate questioned possibility of providing more frequency for sabbatical eligibility than the present cycle of faculty being </w:t>
      </w:r>
      <w:r w:rsidR="008541E4" w:rsidRPr="002D189C">
        <w:rPr>
          <w:rFonts w:ascii="Times New Roman" w:hAnsi="Times New Roman" w:cs="Times New Roman"/>
          <w:bCs/>
          <w:sz w:val="24"/>
          <w:szCs w:val="20"/>
        </w:rPr>
        <w:t>eligible</w:t>
      </w:r>
      <w:r w:rsidR="00BF193B" w:rsidRPr="002D189C">
        <w:rPr>
          <w:rFonts w:ascii="Times New Roman" w:hAnsi="Times New Roman" w:cs="Times New Roman"/>
          <w:bCs/>
          <w:sz w:val="24"/>
          <w:szCs w:val="20"/>
        </w:rPr>
        <w:t xml:space="preserve"> every </w:t>
      </w:r>
      <w:r w:rsidR="008541E4" w:rsidRPr="002D189C">
        <w:rPr>
          <w:rFonts w:ascii="Times New Roman" w:hAnsi="Times New Roman" w:cs="Times New Roman"/>
          <w:bCs/>
          <w:sz w:val="24"/>
          <w:szCs w:val="20"/>
        </w:rPr>
        <w:t>6</w:t>
      </w:r>
      <w:r w:rsidR="00BF193B" w:rsidRPr="002D189C">
        <w:rPr>
          <w:rFonts w:ascii="Times New Roman" w:hAnsi="Times New Roman" w:cs="Times New Roman"/>
          <w:bCs/>
          <w:sz w:val="24"/>
          <w:szCs w:val="20"/>
        </w:rPr>
        <w:t xml:space="preserve"> years</w:t>
      </w:r>
      <w:r w:rsidR="008541E4" w:rsidRPr="002D189C">
        <w:rPr>
          <w:rFonts w:ascii="Times New Roman" w:hAnsi="Times New Roman" w:cs="Times New Roman"/>
          <w:bCs/>
          <w:sz w:val="24"/>
          <w:szCs w:val="20"/>
        </w:rPr>
        <w:t xml:space="preserve"> (a</w:t>
      </w:r>
      <w:r w:rsidR="002D189C">
        <w:rPr>
          <w:rFonts w:ascii="Times New Roman" w:hAnsi="Times New Roman" w:cs="Times New Roman"/>
          <w:bCs/>
          <w:sz w:val="24"/>
          <w:szCs w:val="20"/>
        </w:rPr>
        <w:t>s per</w:t>
      </w:r>
      <w:r w:rsidR="008541E4" w:rsidRPr="002D189C">
        <w:rPr>
          <w:rFonts w:ascii="Times New Roman" w:hAnsi="Times New Roman" w:cs="Times New Roman"/>
          <w:bCs/>
          <w:sz w:val="24"/>
          <w:szCs w:val="20"/>
        </w:rPr>
        <w:t xml:space="preserve"> </w:t>
      </w:r>
      <w:proofErr w:type="spellStart"/>
      <w:r w:rsidR="008541E4" w:rsidRPr="002D189C">
        <w:rPr>
          <w:rFonts w:ascii="Times New Roman" w:hAnsi="Times New Roman" w:cs="Times New Roman"/>
          <w:bCs/>
          <w:sz w:val="24"/>
          <w:szCs w:val="20"/>
        </w:rPr>
        <w:t>BoG</w:t>
      </w:r>
      <w:proofErr w:type="spellEnd"/>
      <w:r w:rsidR="008541E4" w:rsidRPr="002D189C">
        <w:rPr>
          <w:rFonts w:ascii="Times New Roman" w:hAnsi="Times New Roman" w:cs="Times New Roman"/>
          <w:bCs/>
          <w:sz w:val="24"/>
          <w:szCs w:val="20"/>
        </w:rPr>
        <w:t xml:space="preserve"> Policy </w:t>
      </w:r>
      <w:r w:rsidR="002D189C">
        <w:rPr>
          <w:rFonts w:ascii="Times New Roman" w:hAnsi="Times New Roman" w:cs="Times New Roman"/>
          <w:bCs/>
          <w:sz w:val="24"/>
          <w:szCs w:val="20"/>
        </w:rPr>
        <w:t>#</w:t>
      </w:r>
      <w:r w:rsidR="008541E4" w:rsidRPr="002D189C">
        <w:rPr>
          <w:rFonts w:ascii="Times New Roman" w:hAnsi="Times New Roman" w:cs="Times New Roman"/>
          <w:bCs/>
          <w:sz w:val="24"/>
          <w:szCs w:val="20"/>
        </w:rPr>
        <w:t>5)</w:t>
      </w:r>
      <w:r w:rsidR="00BF193B" w:rsidRPr="002D189C">
        <w:rPr>
          <w:rFonts w:ascii="Times New Roman" w:hAnsi="Times New Roman" w:cs="Times New Roman"/>
          <w:bCs/>
          <w:sz w:val="24"/>
          <w:szCs w:val="20"/>
        </w:rPr>
        <w:t>.</w:t>
      </w:r>
      <w:r w:rsidR="008541E4" w:rsidRPr="002D189C">
        <w:rPr>
          <w:rFonts w:ascii="Times New Roman" w:hAnsi="Times New Roman" w:cs="Times New Roman"/>
          <w:bCs/>
          <w:sz w:val="24"/>
          <w:szCs w:val="20"/>
        </w:rPr>
        <w:t xml:space="preserve"> </w:t>
      </w:r>
      <w:r w:rsidR="008541E4" w:rsidRPr="002D189C">
        <w:rPr>
          <w:rFonts w:ascii="Times New Roman" w:hAnsi="Times New Roman" w:cs="Times New Roman"/>
          <w:b/>
          <w:bCs/>
          <w:sz w:val="24"/>
          <w:szCs w:val="20"/>
        </w:rPr>
        <w:t xml:space="preserve">Senate endorsed the proposed sabbatical policy </w:t>
      </w:r>
      <w:r w:rsidR="002D189C">
        <w:rPr>
          <w:rFonts w:ascii="Times New Roman" w:hAnsi="Times New Roman" w:cs="Times New Roman"/>
          <w:b/>
          <w:bCs/>
          <w:sz w:val="24"/>
          <w:szCs w:val="20"/>
        </w:rPr>
        <w:t xml:space="preserve">proposal </w:t>
      </w:r>
      <w:r w:rsidR="00114724">
        <w:rPr>
          <w:rFonts w:ascii="Times New Roman" w:hAnsi="Times New Roman" w:cs="Times New Roman"/>
          <w:b/>
          <w:bCs/>
          <w:sz w:val="24"/>
          <w:szCs w:val="20"/>
        </w:rPr>
        <w:t>unanimously by acclamation</w:t>
      </w:r>
      <w:r w:rsidR="008541E4" w:rsidRPr="002D189C">
        <w:rPr>
          <w:rFonts w:ascii="Times New Roman" w:hAnsi="Times New Roman" w:cs="Times New Roman"/>
          <w:b/>
          <w:bCs/>
          <w:sz w:val="24"/>
          <w:szCs w:val="20"/>
        </w:rPr>
        <w:t>.</w:t>
      </w:r>
    </w:p>
    <w:p w:rsidR="00114724" w:rsidRDefault="00014012" w:rsidP="002D189C">
      <w:pPr>
        <w:spacing w:after="0" w:line="240" w:lineRule="auto"/>
        <w:ind w:left="1080" w:firstLine="360"/>
        <w:rPr>
          <w:rFonts w:ascii="Times New Roman" w:hAnsi="Times New Roman" w:cs="Times New Roman"/>
          <w:b/>
          <w:bCs/>
          <w:sz w:val="24"/>
          <w:szCs w:val="20"/>
        </w:rPr>
      </w:pPr>
      <w:r w:rsidRPr="002D189C">
        <w:rPr>
          <w:rFonts w:ascii="Times New Roman" w:hAnsi="Times New Roman" w:cs="Times New Roman"/>
          <w:b/>
          <w:bCs/>
          <w:sz w:val="24"/>
          <w:szCs w:val="20"/>
        </w:rPr>
        <w:t xml:space="preserve">3. </w:t>
      </w:r>
      <w:r w:rsidR="004D697D" w:rsidRPr="002D189C">
        <w:rPr>
          <w:rFonts w:ascii="Times New Roman" w:hAnsi="Times New Roman" w:cs="Times New Roman"/>
          <w:b/>
          <w:bCs/>
          <w:sz w:val="24"/>
          <w:szCs w:val="20"/>
        </w:rPr>
        <w:t xml:space="preserve">Adjunct Initiative (action) </w:t>
      </w:r>
      <w:r w:rsidR="008541E4" w:rsidRPr="002D189C">
        <w:rPr>
          <w:rFonts w:ascii="Times New Roman" w:hAnsi="Times New Roman" w:cs="Times New Roman"/>
          <w:b/>
          <w:bCs/>
          <w:sz w:val="24"/>
          <w:szCs w:val="20"/>
        </w:rPr>
        <w:t xml:space="preserve">– </w:t>
      </w:r>
      <w:r w:rsidR="008541E4" w:rsidRPr="002D189C">
        <w:rPr>
          <w:rFonts w:ascii="Times New Roman" w:hAnsi="Times New Roman" w:cs="Times New Roman"/>
          <w:bCs/>
          <w:sz w:val="24"/>
          <w:szCs w:val="20"/>
        </w:rPr>
        <w:t xml:space="preserve">Senate feedback on Fulltime Lecturer positions was positive, with several provisos: </w:t>
      </w:r>
      <w:r w:rsidR="008541E4" w:rsidRPr="002D189C">
        <w:rPr>
          <w:rFonts w:ascii="Times New Roman" w:hAnsi="Times New Roman" w:cs="Times New Roman"/>
          <w:b/>
          <w:bCs/>
          <w:sz w:val="24"/>
          <w:szCs w:val="20"/>
        </w:rPr>
        <w:t xml:space="preserve"> </w:t>
      </w:r>
      <w:r w:rsidR="008541E4" w:rsidRPr="002D189C">
        <w:rPr>
          <w:rFonts w:ascii="Times New Roman" w:hAnsi="Times New Roman" w:cs="Times New Roman"/>
          <w:bCs/>
          <w:sz w:val="24"/>
          <w:szCs w:val="20"/>
        </w:rPr>
        <w:t>1.) Full load is defined as 5/5 on 9 month contract. 2</w:t>
      </w:r>
      <w:r w:rsidR="00BB2F7D" w:rsidRPr="002D189C">
        <w:rPr>
          <w:rFonts w:ascii="Times New Roman" w:hAnsi="Times New Roman" w:cs="Times New Roman"/>
          <w:bCs/>
          <w:sz w:val="24"/>
          <w:szCs w:val="20"/>
        </w:rPr>
        <w:t xml:space="preserve">.) Class sizes are capped at 20, but must take into account disciplinary differences such as contact hours and labs. </w:t>
      </w:r>
      <w:r w:rsidR="008541E4" w:rsidRPr="002D189C">
        <w:rPr>
          <w:rFonts w:ascii="Times New Roman" w:hAnsi="Times New Roman" w:cs="Times New Roman"/>
          <w:bCs/>
          <w:sz w:val="24"/>
          <w:szCs w:val="20"/>
        </w:rPr>
        <w:t xml:space="preserve">3.) Summer teaching is optional. 4.) Tenured faculty </w:t>
      </w:r>
      <w:proofErr w:type="gramStart"/>
      <w:r w:rsidR="008541E4" w:rsidRPr="002D189C">
        <w:rPr>
          <w:rFonts w:ascii="Times New Roman" w:hAnsi="Times New Roman" w:cs="Times New Roman"/>
          <w:bCs/>
          <w:sz w:val="24"/>
          <w:szCs w:val="20"/>
        </w:rPr>
        <w:t>have</w:t>
      </w:r>
      <w:proofErr w:type="gramEnd"/>
      <w:r w:rsidR="008541E4" w:rsidRPr="002D189C">
        <w:rPr>
          <w:rFonts w:ascii="Times New Roman" w:hAnsi="Times New Roman" w:cs="Times New Roman"/>
          <w:bCs/>
          <w:sz w:val="24"/>
          <w:szCs w:val="20"/>
        </w:rPr>
        <w:t xml:space="preserve"> priority in summer teaching assignments. 5.) Must have departmental </w:t>
      </w:r>
      <w:r w:rsidR="00BB2F7D" w:rsidRPr="002D189C">
        <w:rPr>
          <w:rFonts w:ascii="Times New Roman" w:hAnsi="Times New Roman" w:cs="Times New Roman"/>
          <w:bCs/>
          <w:sz w:val="24"/>
          <w:szCs w:val="20"/>
        </w:rPr>
        <w:t xml:space="preserve">(not administrative) </w:t>
      </w:r>
      <w:r w:rsidR="008541E4" w:rsidRPr="002D189C">
        <w:rPr>
          <w:rFonts w:ascii="Times New Roman" w:hAnsi="Times New Roman" w:cs="Times New Roman"/>
          <w:bCs/>
          <w:sz w:val="24"/>
          <w:szCs w:val="20"/>
        </w:rPr>
        <w:t>control</w:t>
      </w:r>
      <w:r w:rsidR="00BB2F7D" w:rsidRPr="002D189C">
        <w:rPr>
          <w:rFonts w:ascii="Times New Roman" w:hAnsi="Times New Roman" w:cs="Times New Roman"/>
          <w:bCs/>
          <w:sz w:val="24"/>
          <w:szCs w:val="20"/>
        </w:rPr>
        <w:t xml:space="preserve">. 6.) Money to fill the gap between current adjunct pay and projected adjunct lecturer salary should be derived from budget priorities, not the adjunct budget. 7.) Full time lecturers may attend faculty meetings, but with </w:t>
      </w:r>
      <w:r w:rsidR="00BB2F7D" w:rsidRPr="002D189C">
        <w:rPr>
          <w:rFonts w:ascii="Times New Roman" w:hAnsi="Times New Roman" w:cs="Times New Roman"/>
          <w:bCs/>
          <w:i/>
          <w:sz w:val="24"/>
          <w:szCs w:val="20"/>
        </w:rPr>
        <w:t>non-voting</w:t>
      </w:r>
      <w:r w:rsidR="00BB2F7D" w:rsidRPr="002D189C">
        <w:rPr>
          <w:rFonts w:ascii="Times New Roman" w:hAnsi="Times New Roman" w:cs="Times New Roman"/>
          <w:bCs/>
          <w:sz w:val="24"/>
          <w:szCs w:val="20"/>
        </w:rPr>
        <w:t xml:space="preserve"> membership. 8). That Full time lecturer positions </w:t>
      </w:r>
      <w:r w:rsidR="00472406" w:rsidRPr="002D189C">
        <w:rPr>
          <w:rFonts w:ascii="Times New Roman" w:hAnsi="Times New Roman" w:cs="Times New Roman"/>
          <w:bCs/>
          <w:sz w:val="24"/>
          <w:szCs w:val="20"/>
        </w:rPr>
        <w:t xml:space="preserve">do </w:t>
      </w:r>
      <w:r w:rsidR="00BB2F7D" w:rsidRPr="002D189C">
        <w:rPr>
          <w:rFonts w:ascii="Times New Roman" w:hAnsi="Times New Roman" w:cs="Times New Roman"/>
          <w:bCs/>
          <w:sz w:val="24"/>
          <w:szCs w:val="20"/>
        </w:rPr>
        <w:t xml:space="preserve">not impede in the creation of new tenure track lines. </w:t>
      </w:r>
      <w:r w:rsidR="00472406" w:rsidRPr="002D189C">
        <w:rPr>
          <w:rFonts w:ascii="Times New Roman" w:hAnsi="Times New Roman" w:cs="Times New Roman"/>
          <w:bCs/>
          <w:sz w:val="24"/>
          <w:szCs w:val="20"/>
        </w:rPr>
        <w:t>9.) That full time lecturer salary does not siphon resources needed to hire part-time specialist adjuncts. VPAA Ames noted that the</w:t>
      </w:r>
      <w:r w:rsidR="00BB2F7D" w:rsidRPr="002D189C">
        <w:rPr>
          <w:rFonts w:ascii="Times New Roman" w:hAnsi="Times New Roman" w:cs="Times New Roman"/>
          <w:bCs/>
          <w:sz w:val="24"/>
          <w:szCs w:val="20"/>
        </w:rPr>
        <w:t xml:space="preserve"> Adjunct committee agree</w:t>
      </w:r>
      <w:r w:rsidR="00472406" w:rsidRPr="002D189C">
        <w:rPr>
          <w:rFonts w:ascii="Times New Roman" w:hAnsi="Times New Roman" w:cs="Times New Roman"/>
          <w:bCs/>
          <w:sz w:val="24"/>
          <w:szCs w:val="20"/>
        </w:rPr>
        <w:t>s</w:t>
      </w:r>
      <w:r w:rsidR="00BB2F7D" w:rsidRPr="002D189C">
        <w:rPr>
          <w:rFonts w:ascii="Times New Roman" w:hAnsi="Times New Roman" w:cs="Times New Roman"/>
          <w:bCs/>
          <w:sz w:val="24"/>
          <w:szCs w:val="20"/>
        </w:rPr>
        <w:t xml:space="preserve"> </w:t>
      </w:r>
      <w:r w:rsidR="00472406" w:rsidRPr="002D189C">
        <w:rPr>
          <w:rFonts w:ascii="Times New Roman" w:hAnsi="Times New Roman" w:cs="Times New Roman"/>
          <w:bCs/>
          <w:sz w:val="24"/>
          <w:szCs w:val="20"/>
        </w:rPr>
        <w:t>with</w:t>
      </w:r>
      <w:r w:rsidR="00BB2F7D" w:rsidRPr="002D189C">
        <w:rPr>
          <w:rFonts w:ascii="Times New Roman" w:hAnsi="Times New Roman" w:cs="Times New Roman"/>
          <w:bCs/>
          <w:sz w:val="24"/>
          <w:szCs w:val="20"/>
        </w:rPr>
        <w:t xml:space="preserve"> these conditions, changing the teaching responsibility to a 30/32 annual credit load, with only a minor cut in projected adjunct lecturer salary. </w:t>
      </w:r>
      <w:r w:rsidR="00472406" w:rsidRPr="002D189C">
        <w:rPr>
          <w:rFonts w:ascii="Times New Roman" w:hAnsi="Times New Roman" w:cs="Times New Roman"/>
          <w:bCs/>
          <w:sz w:val="24"/>
          <w:szCs w:val="20"/>
        </w:rPr>
        <w:t xml:space="preserve">Selection of full time lecturers would be in departmental control and identical to justification for new faculty lines. The VPAA and Adjunct committee will be contacting departments and identifying compelling need for full time lecturers. </w:t>
      </w:r>
      <w:r w:rsidR="00472406" w:rsidRPr="002D189C">
        <w:rPr>
          <w:rFonts w:ascii="Times New Roman" w:hAnsi="Times New Roman" w:cs="Times New Roman"/>
          <w:b/>
          <w:bCs/>
          <w:sz w:val="24"/>
          <w:szCs w:val="20"/>
        </w:rPr>
        <w:t xml:space="preserve">The senate endorsed the Adjunct committee proposal </w:t>
      </w:r>
      <w:r w:rsidR="00114724">
        <w:rPr>
          <w:rFonts w:ascii="Times New Roman" w:hAnsi="Times New Roman" w:cs="Times New Roman"/>
          <w:b/>
          <w:bCs/>
          <w:sz w:val="24"/>
          <w:szCs w:val="20"/>
        </w:rPr>
        <w:t>by secret ballot</w:t>
      </w:r>
      <w:r w:rsidR="00CB1980">
        <w:rPr>
          <w:rFonts w:ascii="Times New Roman" w:hAnsi="Times New Roman" w:cs="Times New Roman"/>
          <w:b/>
          <w:bCs/>
          <w:sz w:val="24"/>
          <w:szCs w:val="20"/>
        </w:rPr>
        <w:t>.</w:t>
      </w:r>
    </w:p>
    <w:p w:rsidR="00063016" w:rsidRPr="002D189C" w:rsidRDefault="008F6C03" w:rsidP="002D189C">
      <w:pPr>
        <w:spacing w:after="0" w:line="240" w:lineRule="auto"/>
        <w:ind w:left="1080" w:firstLine="360"/>
        <w:rPr>
          <w:rFonts w:ascii="Times New Roman" w:hAnsi="Times New Roman" w:cs="Times New Roman"/>
          <w:bCs/>
          <w:sz w:val="24"/>
          <w:szCs w:val="20"/>
        </w:rPr>
      </w:pPr>
      <w:r w:rsidRPr="002D189C">
        <w:rPr>
          <w:rFonts w:ascii="Times New Roman" w:hAnsi="Times New Roman" w:cs="Times New Roman"/>
          <w:b/>
          <w:bCs/>
          <w:sz w:val="24"/>
          <w:szCs w:val="20"/>
        </w:rPr>
        <w:t>C</w:t>
      </w:r>
      <w:r w:rsidR="005B2838" w:rsidRPr="002D189C">
        <w:rPr>
          <w:rFonts w:ascii="Times New Roman" w:hAnsi="Times New Roman" w:cs="Times New Roman"/>
          <w:b/>
          <w:bCs/>
          <w:sz w:val="24"/>
          <w:szCs w:val="20"/>
        </w:rPr>
        <w:t xml:space="preserve">.  Dean Beard: </w:t>
      </w:r>
      <w:r w:rsidR="00EF1EF1" w:rsidRPr="002D189C">
        <w:rPr>
          <w:rFonts w:ascii="Times New Roman" w:hAnsi="Times New Roman" w:cs="Times New Roman"/>
          <w:b/>
          <w:bCs/>
          <w:sz w:val="24"/>
          <w:szCs w:val="20"/>
        </w:rPr>
        <w:t>Graduate Faculty Handbook language proposal (action)</w:t>
      </w:r>
      <w:r w:rsidR="00472406" w:rsidRPr="002D189C">
        <w:rPr>
          <w:rFonts w:ascii="Times New Roman" w:hAnsi="Times New Roman" w:cs="Times New Roman"/>
          <w:b/>
          <w:bCs/>
          <w:sz w:val="24"/>
          <w:szCs w:val="20"/>
        </w:rPr>
        <w:t xml:space="preserve"> – </w:t>
      </w:r>
      <w:r w:rsidR="00472406" w:rsidRPr="002D189C">
        <w:rPr>
          <w:rFonts w:ascii="Times New Roman" w:hAnsi="Times New Roman" w:cs="Times New Roman"/>
          <w:bCs/>
          <w:sz w:val="24"/>
          <w:szCs w:val="20"/>
        </w:rPr>
        <w:t>Dean Beard followed up on prior discussion of revisions to the faculty handbook re graduate faculty policies and requested feedback from the senate.</w:t>
      </w:r>
      <w:r w:rsidR="00B43DA5" w:rsidRPr="002D189C">
        <w:rPr>
          <w:rFonts w:ascii="Times New Roman" w:hAnsi="Times New Roman" w:cs="Times New Roman"/>
          <w:bCs/>
          <w:sz w:val="24"/>
          <w:szCs w:val="20"/>
        </w:rPr>
        <w:t xml:space="preserve"> Senate questioned whether current graduate faculty would need to reapply; Dean Beard responded that they would only need to apply upon renewal. Senate also inquired about specific language addressing the graduate faculty reviewing committee. Dean Beard replied that the body would contain a department chair, school dean and a program coordinator. </w:t>
      </w:r>
      <w:r w:rsidR="00B43DA5" w:rsidRPr="002D189C">
        <w:rPr>
          <w:rFonts w:ascii="Times New Roman" w:hAnsi="Times New Roman" w:cs="Times New Roman"/>
          <w:b/>
          <w:bCs/>
          <w:sz w:val="24"/>
          <w:szCs w:val="20"/>
        </w:rPr>
        <w:t>Senate endorsed the proposed graduate faculty</w:t>
      </w:r>
      <w:r w:rsidR="00B43DA5" w:rsidRPr="002D189C">
        <w:rPr>
          <w:rFonts w:ascii="Times New Roman" w:hAnsi="Times New Roman" w:cs="Times New Roman"/>
          <w:bCs/>
          <w:sz w:val="24"/>
          <w:szCs w:val="20"/>
        </w:rPr>
        <w:t xml:space="preserve"> </w:t>
      </w:r>
      <w:r w:rsidR="00B43DA5" w:rsidRPr="002D189C">
        <w:rPr>
          <w:rFonts w:ascii="Times New Roman" w:hAnsi="Times New Roman" w:cs="Times New Roman"/>
          <w:b/>
          <w:bCs/>
          <w:sz w:val="24"/>
          <w:szCs w:val="20"/>
        </w:rPr>
        <w:t xml:space="preserve">policy </w:t>
      </w:r>
      <w:r w:rsidR="00114724">
        <w:rPr>
          <w:rFonts w:ascii="Times New Roman" w:hAnsi="Times New Roman" w:cs="Times New Roman"/>
          <w:b/>
          <w:bCs/>
          <w:sz w:val="24"/>
          <w:szCs w:val="20"/>
        </w:rPr>
        <w:t>unanimously by acclamation</w:t>
      </w:r>
      <w:r w:rsidR="00B43DA5" w:rsidRPr="002D189C">
        <w:rPr>
          <w:rFonts w:ascii="Times New Roman" w:hAnsi="Times New Roman" w:cs="Times New Roman"/>
          <w:b/>
          <w:bCs/>
          <w:sz w:val="24"/>
          <w:szCs w:val="20"/>
        </w:rPr>
        <w:t>.</w:t>
      </w:r>
    </w:p>
    <w:p w:rsidR="00864C21" w:rsidRPr="002D189C" w:rsidRDefault="005B2838" w:rsidP="002D189C">
      <w:pPr>
        <w:spacing w:after="0" w:line="240" w:lineRule="auto"/>
        <w:ind w:left="1080" w:right="-360" w:firstLine="360"/>
        <w:rPr>
          <w:rFonts w:ascii="Times New Roman" w:hAnsi="Times New Roman" w:cs="Times New Roman"/>
          <w:bCs/>
          <w:sz w:val="24"/>
          <w:szCs w:val="20"/>
        </w:rPr>
      </w:pPr>
      <w:r w:rsidRPr="002D189C">
        <w:rPr>
          <w:rFonts w:ascii="Times New Roman" w:hAnsi="Times New Roman" w:cs="Times New Roman"/>
          <w:b/>
          <w:bCs/>
          <w:sz w:val="24"/>
          <w:szCs w:val="20"/>
        </w:rPr>
        <w:t>D.  Dr. Mark Stern and Dr. Joy Stevenson: Internationalization (report)</w:t>
      </w:r>
      <w:r w:rsidR="00864C21" w:rsidRPr="002D189C">
        <w:rPr>
          <w:rFonts w:ascii="Times New Roman" w:hAnsi="Times New Roman" w:cs="Times New Roman"/>
          <w:b/>
          <w:bCs/>
          <w:sz w:val="24"/>
          <w:szCs w:val="20"/>
        </w:rPr>
        <w:t xml:space="preserve">: </w:t>
      </w:r>
      <w:r w:rsidR="00864C21" w:rsidRPr="002D189C">
        <w:rPr>
          <w:rFonts w:ascii="Times New Roman" w:hAnsi="Times New Roman" w:cs="Times New Roman"/>
          <w:bCs/>
          <w:sz w:val="24"/>
          <w:szCs w:val="20"/>
        </w:rPr>
        <w:t>Stevenson</w:t>
      </w:r>
      <w:r w:rsidR="00864C21" w:rsidRPr="002D189C">
        <w:rPr>
          <w:rFonts w:ascii="Times New Roman" w:hAnsi="Times New Roman" w:cs="Times New Roman"/>
          <w:b/>
          <w:bCs/>
          <w:sz w:val="24"/>
          <w:szCs w:val="20"/>
        </w:rPr>
        <w:t xml:space="preserve"> </w:t>
      </w:r>
      <w:r w:rsidR="002D189C" w:rsidRPr="002D189C">
        <w:rPr>
          <w:rFonts w:ascii="Times New Roman" w:hAnsi="Times New Roman" w:cs="Times New Roman"/>
          <w:bCs/>
          <w:sz w:val="24"/>
          <w:szCs w:val="20"/>
        </w:rPr>
        <w:t xml:space="preserve">has been </w:t>
      </w:r>
      <w:r w:rsidR="00864C21" w:rsidRPr="002D189C">
        <w:rPr>
          <w:rFonts w:ascii="Times New Roman" w:hAnsi="Times New Roman" w:cs="Times New Roman"/>
          <w:bCs/>
          <w:sz w:val="24"/>
          <w:szCs w:val="20"/>
        </w:rPr>
        <w:t>tasked as a consultant to draft a business model for internationalization. The two sections to her report include the current snapshot of Shepherd and a future marketing plan. Section on notes the strengths of Shepherd’s academic programs, faculty led international tours, and proximity to metropolitan areas such as Baltimore and Washington D.C. After reviewing current internationalization initiatives and international student enrollment, Stevenson (echoing with ACE recommendations) recommends creating a centralized internationalization office</w:t>
      </w:r>
      <w:r w:rsidR="00BF61D0" w:rsidRPr="002D189C">
        <w:rPr>
          <w:rFonts w:ascii="Times New Roman" w:hAnsi="Times New Roman" w:cs="Times New Roman"/>
          <w:bCs/>
          <w:sz w:val="24"/>
          <w:szCs w:val="20"/>
        </w:rPr>
        <w:t xml:space="preserve"> within Academic Affairs with two job positions focused on internationalization</w:t>
      </w:r>
      <w:r w:rsidR="00864C21" w:rsidRPr="002D189C">
        <w:rPr>
          <w:rFonts w:ascii="Times New Roman" w:hAnsi="Times New Roman" w:cs="Times New Roman"/>
          <w:bCs/>
          <w:sz w:val="24"/>
          <w:szCs w:val="20"/>
        </w:rPr>
        <w:t>, as opposed to the current (perhaps overlapping) roles of Student Services, Study Abroad, and International Admissions.</w:t>
      </w:r>
      <w:r w:rsidR="00BF61D0" w:rsidRPr="002D189C">
        <w:rPr>
          <w:rFonts w:ascii="Times New Roman" w:hAnsi="Times New Roman" w:cs="Times New Roman"/>
          <w:bCs/>
          <w:sz w:val="24"/>
          <w:szCs w:val="20"/>
        </w:rPr>
        <w:t xml:space="preserve"> By drawing just 12 international students to Shepherd by </w:t>
      </w:r>
      <w:r w:rsidR="00BF61D0" w:rsidRPr="002D189C">
        <w:rPr>
          <w:rFonts w:ascii="Times New Roman" w:hAnsi="Times New Roman" w:cs="Times New Roman"/>
          <w:bCs/>
          <w:sz w:val="24"/>
          <w:szCs w:val="20"/>
        </w:rPr>
        <w:lastRenderedPageBreak/>
        <w:t>advertising domestically and internationally, the expense of the two positions would be covered. President Shipley is committed to internationalization, but also recognizes difficulty of funding. The second section of the report provides a marketing plan for internationalization in which Shepherd might reach out to students in such countries as China and Brazil, while also recruiting from community colleges and working with advisors and for-profit and public internationalization agencies. Senate questioned if there may be some cost-saving, intermediate step toward internationalization. Stevenson suggested starting with Washington D.C. and local community colleges (</w:t>
      </w:r>
      <w:r w:rsidR="00CC3526" w:rsidRPr="002D189C">
        <w:rPr>
          <w:rFonts w:ascii="Times New Roman" w:hAnsi="Times New Roman" w:cs="Times New Roman"/>
          <w:bCs/>
          <w:sz w:val="24"/>
          <w:szCs w:val="20"/>
        </w:rPr>
        <w:t xml:space="preserve">termed “armchair recruiting”); i.e. </w:t>
      </w:r>
      <w:r w:rsidR="00BF61D0" w:rsidRPr="002D189C">
        <w:rPr>
          <w:rFonts w:ascii="Times New Roman" w:hAnsi="Times New Roman" w:cs="Times New Roman"/>
          <w:bCs/>
          <w:sz w:val="24"/>
          <w:szCs w:val="20"/>
        </w:rPr>
        <w:t xml:space="preserve">start </w:t>
      </w:r>
      <w:r w:rsidR="00CC3526" w:rsidRPr="002D189C">
        <w:rPr>
          <w:rFonts w:ascii="Times New Roman" w:hAnsi="Times New Roman" w:cs="Times New Roman"/>
          <w:bCs/>
          <w:sz w:val="24"/>
          <w:szCs w:val="20"/>
        </w:rPr>
        <w:t xml:space="preserve">with a U.S. based approach and then transition to international. Senate suggested that meaning of internationalization not just focus on revenue streams for Shepherd, but also take into account the positive impact of Shepherd students’ interaction with diverse, international students, Study abroad funding for Shepherd Students, Faculty led summer classes, and </w:t>
      </w:r>
      <w:r w:rsidR="002D189C">
        <w:rPr>
          <w:rFonts w:ascii="Times New Roman" w:hAnsi="Times New Roman" w:cs="Times New Roman"/>
          <w:bCs/>
          <w:sz w:val="24"/>
          <w:szCs w:val="20"/>
        </w:rPr>
        <w:t xml:space="preserve">increased </w:t>
      </w:r>
      <w:r w:rsidR="00CC3526" w:rsidRPr="002D189C">
        <w:rPr>
          <w:rFonts w:ascii="Times New Roman" w:hAnsi="Times New Roman" w:cs="Times New Roman"/>
          <w:bCs/>
          <w:sz w:val="24"/>
          <w:szCs w:val="20"/>
        </w:rPr>
        <w:t>Memoranda of Understanding with select international colleges.</w:t>
      </w:r>
    </w:p>
    <w:p w:rsidR="004062DB" w:rsidRPr="002D189C" w:rsidRDefault="004062DB" w:rsidP="00396608">
      <w:pPr>
        <w:pStyle w:val="NormalWeb"/>
        <w:rPr>
          <w:color w:val="000000"/>
          <w:szCs w:val="20"/>
        </w:rPr>
      </w:pPr>
    </w:p>
    <w:p w:rsidR="00FF3D51" w:rsidRPr="002D189C" w:rsidRDefault="0047275E" w:rsidP="004062DB">
      <w:pPr>
        <w:tabs>
          <w:tab w:val="left" w:pos="360"/>
        </w:tabs>
        <w:spacing w:after="0" w:line="240" w:lineRule="auto"/>
        <w:rPr>
          <w:rFonts w:ascii="Times New Roman" w:hAnsi="Times New Roman" w:cs="Times New Roman"/>
          <w:b/>
          <w:bCs/>
          <w:sz w:val="24"/>
          <w:szCs w:val="20"/>
        </w:rPr>
      </w:pPr>
      <w:r w:rsidRPr="002D189C">
        <w:rPr>
          <w:rFonts w:ascii="Times New Roman" w:hAnsi="Times New Roman" w:cs="Times New Roman"/>
          <w:b/>
          <w:bCs/>
          <w:sz w:val="24"/>
          <w:szCs w:val="20"/>
        </w:rPr>
        <w:tab/>
      </w:r>
      <w:r w:rsidR="001E3AD0" w:rsidRPr="002D189C">
        <w:rPr>
          <w:rFonts w:ascii="Times New Roman" w:hAnsi="Times New Roman" w:cs="Times New Roman"/>
          <w:b/>
          <w:bCs/>
          <w:sz w:val="24"/>
          <w:szCs w:val="20"/>
        </w:rPr>
        <w:t>I</w:t>
      </w:r>
      <w:r w:rsidR="004062DB" w:rsidRPr="002D189C">
        <w:rPr>
          <w:rFonts w:ascii="Times New Roman" w:hAnsi="Times New Roman" w:cs="Times New Roman"/>
          <w:b/>
          <w:bCs/>
          <w:sz w:val="24"/>
          <w:szCs w:val="20"/>
        </w:rPr>
        <w:t>V.</w:t>
      </w:r>
      <w:r w:rsidR="00FF3D51" w:rsidRPr="002D189C">
        <w:rPr>
          <w:rFonts w:ascii="Times New Roman" w:hAnsi="Times New Roman" w:cs="Times New Roman"/>
          <w:b/>
          <w:bCs/>
          <w:sz w:val="24"/>
          <w:szCs w:val="20"/>
        </w:rPr>
        <w:t xml:space="preserve"> </w:t>
      </w:r>
      <w:r w:rsidR="00382A6A" w:rsidRPr="002D189C">
        <w:rPr>
          <w:rFonts w:ascii="Times New Roman" w:hAnsi="Times New Roman" w:cs="Times New Roman"/>
          <w:b/>
          <w:bCs/>
          <w:sz w:val="24"/>
          <w:szCs w:val="20"/>
        </w:rPr>
        <w:tab/>
      </w:r>
      <w:r w:rsidR="005B2838" w:rsidRPr="002D189C">
        <w:rPr>
          <w:rFonts w:ascii="Times New Roman" w:hAnsi="Times New Roman" w:cs="Times New Roman"/>
          <w:b/>
          <w:bCs/>
          <w:sz w:val="24"/>
          <w:szCs w:val="20"/>
        </w:rPr>
        <w:t xml:space="preserve">       </w:t>
      </w:r>
      <w:r w:rsidR="008F6C03" w:rsidRPr="002D189C">
        <w:rPr>
          <w:rFonts w:ascii="Times New Roman" w:hAnsi="Times New Roman" w:cs="Times New Roman"/>
          <w:b/>
          <w:bCs/>
          <w:sz w:val="24"/>
          <w:szCs w:val="20"/>
        </w:rPr>
        <w:t xml:space="preserve">Committee Reports: </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 xml:space="preserve">A. Admissions &amp; Credits (Senator </w:t>
      </w:r>
      <w:r w:rsidR="00F92C56" w:rsidRPr="002D189C">
        <w:rPr>
          <w:rFonts w:ascii="Times New Roman" w:hAnsi="Times New Roman" w:cs="Times New Roman"/>
          <w:sz w:val="24"/>
          <w:szCs w:val="20"/>
        </w:rPr>
        <w:t>Corpus</w:t>
      </w:r>
      <w:r w:rsidRPr="002D189C">
        <w:rPr>
          <w:rFonts w:ascii="Times New Roman" w:hAnsi="Times New Roman" w:cs="Times New Roman"/>
          <w:sz w:val="24"/>
          <w:szCs w:val="20"/>
        </w:rPr>
        <w:t xml:space="preserve">) </w:t>
      </w:r>
      <w:r w:rsidR="00F460D4" w:rsidRPr="002D189C">
        <w:rPr>
          <w:rFonts w:ascii="Times New Roman" w:hAnsi="Times New Roman" w:cs="Times New Roman"/>
          <w:sz w:val="24"/>
          <w:szCs w:val="20"/>
        </w:rPr>
        <w:t>– No Report</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B. Curriculum &amp; Instruction (Senator Shurbutt)</w:t>
      </w:r>
      <w:r w:rsidR="00F460D4" w:rsidRPr="002D189C">
        <w:rPr>
          <w:rFonts w:ascii="Times New Roman" w:hAnsi="Times New Roman" w:cs="Times New Roman"/>
          <w:sz w:val="24"/>
          <w:szCs w:val="20"/>
        </w:rPr>
        <w:t xml:space="preserve"> – No Report</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 xml:space="preserve">C. General Studies (Senator </w:t>
      </w:r>
      <w:r w:rsidR="00E04EC9" w:rsidRPr="002D189C">
        <w:rPr>
          <w:rFonts w:ascii="Times New Roman" w:hAnsi="Times New Roman" w:cs="Times New Roman"/>
          <w:sz w:val="24"/>
          <w:szCs w:val="20"/>
        </w:rPr>
        <w:t>Dobish</w:t>
      </w:r>
      <w:r w:rsidRPr="002D189C">
        <w:rPr>
          <w:rFonts w:ascii="Times New Roman" w:hAnsi="Times New Roman" w:cs="Times New Roman"/>
          <w:sz w:val="24"/>
          <w:szCs w:val="20"/>
        </w:rPr>
        <w:t>)</w:t>
      </w:r>
      <w:r w:rsidR="00F460D4" w:rsidRPr="002D189C">
        <w:rPr>
          <w:rFonts w:ascii="Times New Roman" w:hAnsi="Times New Roman" w:cs="Times New Roman"/>
          <w:sz w:val="24"/>
          <w:szCs w:val="20"/>
        </w:rPr>
        <w:t xml:space="preserve"> – Meeting held on Wed did not meet quorum. </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D. Honors Committee (Senator Parkinson)</w:t>
      </w:r>
      <w:r w:rsidR="00F460D4" w:rsidRPr="002D189C">
        <w:rPr>
          <w:rFonts w:ascii="Times New Roman" w:hAnsi="Times New Roman" w:cs="Times New Roman"/>
          <w:sz w:val="24"/>
          <w:szCs w:val="20"/>
        </w:rPr>
        <w:t xml:space="preserve"> – No Report</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E. Institutional Review Board (Senator</w:t>
      </w:r>
      <w:r w:rsidR="000C24B1" w:rsidRPr="002D189C">
        <w:rPr>
          <w:rFonts w:ascii="Times New Roman" w:hAnsi="Times New Roman" w:cs="Times New Roman"/>
          <w:sz w:val="24"/>
          <w:szCs w:val="20"/>
        </w:rPr>
        <w:t xml:space="preserve"> Dobish</w:t>
      </w:r>
      <w:r w:rsidRPr="002D189C">
        <w:rPr>
          <w:rFonts w:ascii="Times New Roman" w:hAnsi="Times New Roman" w:cs="Times New Roman"/>
          <w:sz w:val="24"/>
          <w:szCs w:val="20"/>
        </w:rPr>
        <w:t>)</w:t>
      </w:r>
      <w:r w:rsidR="00F460D4" w:rsidRPr="002D189C">
        <w:rPr>
          <w:rFonts w:ascii="Times New Roman" w:hAnsi="Times New Roman" w:cs="Times New Roman"/>
          <w:sz w:val="24"/>
          <w:szCs w:val="20"/>
        </w:rPr>
        <w:t xml:space="preserve"> – May 2 is last meeting; proposal still due week April 25.</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F. Library Committee (Senator Guirguis)</w:t>
      </w:r>
      <w:r w:rsidR="00F460D4" w:rsidRPr="002D189C">
        <w:rPr>
          <w:rFonts w:ascii="Times New Roman" w:hAnsi="Times New Roman" w:cs="Times New Roman"/>
          <w:sz w:val="24"/>
          <w:szCs w:val="20"/>
        </w:rPr>
        <w:t xml:space="preserve"> – No Report</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G. Professional Development (Senator Horner)</w:t>
      </w:r>
      <w:r w:rsidR="00F460D4" w:rsidRPr="002D189C">
        <w:rPr>
          <w:rFonts w:ascii="Times New Roman" w:hAnsi="Times New Roman" w:cs="Times New Roman"/>
          <w:sz w:val="24"/>
          <w:szCs w:val="20"/>
        </w:rPr>
        <w:t xml:space="preserve"> – No Report</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 xml:space="preserve">H. Scholarship &amp; Awards (Senator </w:t>
      </w:r>
      <w:r w:rsidR="000C24B1" w:rsidRPr="002D189C">
        <w:rPr>
          <w:rFonts w:ascii="Times New Roman" w:hAnsi="Times New Roman" w:cs="Times New Roman"/>
          <w:sz w:val="24"/>
          <w:szCs w:val="20"/>
        </w:rPr>
        <w:t>Adams</w:t>
      </w:r>
      <w:r w:rsidRPr="002D189C">
        <w:rPr>
          <w:rFonts w:ascii="Times New Roman" w:hAnsi="Times New Roman" w:cs="Times New Roman"/>
          <w:sz w:val="24"/>
          <w:szCs w:val="20"/>
        </w:rPr>
        <w:t>)</w:t>
      </w:r>
      <w:r w:rsidR="00F460D4" w:rsidRPr="002D189C">
        <w:rPr>
          <w:rFonts w:ascii="Times New Roman" w:hAnsi="Times New Roman" w:cs="Times New Roman"/>
          <w:sz w:val="24"/>
          <w:szCs w:val="20"/>
        </w:rPr>
        <w:t xml:space="preserve"> – Reminder about </w:t>
      </w:r>
      <w:proofErr w:type="spellStart"/>
      <w:r w:rsidR="00F460D4" w:rsidRPr="002D189C">
        <w:rPr>
          <w:rFonts w:ascii="Times New Roman" w:hAnsi="Times New Roman" w:cs="Times New Roman"/>
          <w:sz w:val="24"/>
          <w:szCs w:val="20"/>
        </w:rPr>
        <w:t>McMurran</w:t>
      </w:r>
      <w:proofErr w:type="spellEnd"/>
      <w:r w:rsidR="00F460D4" w:rsidRPr="002D189C">
        <w:rPr>
          <w:rFonts w:ascii="Times New Roman" w:hAnsi="Times New Roman" w:cs="Times New Roman"/>
          <w:sz w:val="24"/>
          <w:szCs w:val="20"/>
        </w:rPr>
        <w:t xml:space="preserve"> on Friday.</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 xml:space="preserve">I. Senate Bylaws (Senator </w:t>
      </w:r>
      <w:r w:rsidR="000C24B1" w:rsidRPr="002D189C">
        <w:rPr>
          <w:rFonts w:ascii="Times New Roman" w:hAnsi="Times New Roman" w:cs="Times New Roman"/>
          <w:sz w:val="24"/>
          <w:szCs w:val="20"/>
        </w:rPr>
        <w:t>Parkinson</w:t>
      </w:r>
      <w:r w:rsidRPr="002D189C">
        <w:rPr>
          <w:rFonts w:ascii="Times New Roman" w:hAnsi="Times New Roman" w:cs="Times New Roman"/>
          <w:sz w:val="24"/>
          <w:szCs w:val="20"/>
        </w:rPr>
        <w:t>)</w:t>
      </w:r>
      <w:r w:rsidR="00F460D4" w:rsidRPr="002D189C">
        <w:rPr>
          <w:rFonts w:ascii="Times New Roman" w:hAnsi="Times New Roman" w:cs="Times New Roman"/>
          <w:sz w:val="24"/>
          <w:szCs w:val="20"/>
        </w:rPr>
        <w:t xml:space="preserve"> – No Report</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 xml:space="preserve">J. Washington Gateway (Senator </w:t>
      </w:r>
      <w:r w:rsidR="000C24B1" w:rsidRPr="002D189C">
        <w:rPr>
          <w:rFonts w:ascii="Times New Roman" w:hAnsi="Times New Roman" w:cs="Times New Roman"/>
          <w:sz w:val="24"/>
          <w:szCs w:val="20"/>
        </w:rPr>
        <w:t>Donohue</w:t>
      </w:r>
      <w:r w:rsidRPr="002D189C">
        <w:rPr>
          <w:rFonts w:ascii="Times New Roman" w:hAnsi="Times New Roman" w:cs="Times New Roman"/>
          <w:sz w:val="24"/>
          <w:szCs w:val="20"/>
        </w:rPr>
        <w:t xml:space="preserve">) </w:t>
      </w:r>
      <w:r w:rsidR="00F460D4" w:rsidRPr="002D189C">
        <w:rPr>
          <w:rFonts w:ascii="Times New Roman" w:hAnsi="Times New Roman" w:cs="Times New Roman"/>
          <w:sz w:val="24"/>
          <w:szCs w:val="20"/>
        </w:rPr>
        <w:t>– Received 180 summer camp applications. Approximately 70 accepted. New regulations prevent counselors from working more than 6 consecutive days.</w:t>
      </w:r>
    </w:p>
    <w:p w:rsidR="00FF3D51" w:rsidRPr="002D189C" w:rsidRDefault="00FF3D51" w:rsidP="008565F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K. Calendar Committee</w:t>
      </w:r>
      <w:r w:rsidR="008565F1" w:rsidRPr="002D189C">
        <w:rPr>
          <w:rFonts w:ascii="Times New Roman" w:hAnsi="Times New Roman" w:cs="Times New Roman"/>
          <w:sz w:val="24"/>
          <w:szCs w:val="20"/>
        </w:rPr>
        <w:t xml:space="preserve"> (Senator Reid)</w:t>
      </w:r>
      <w:r w:rsidR="00F460D4" w:rsidRPr="002D189C">
        <w:rPr>
          <w:rFonts w:ascii="Times New Roman" w:hAnsi="Times New Roman" w:cs="Times New Roman"/>
          <w:sz w:val="24"/>
          <w:szCs w:val="20"/>
        </w:rPr>
        <w:t xml:space="preserve"> – No Report</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L. Diversity &amp; Equity Committee (Senator Lewin)</w:t>
      </w:r>
      <w:r w:rsidR="00F460D4" w:rsidRPr="002D189C">
        <w:rPr>
          <w:rFonts w:ascii="Times New Roman" w:hAnsi="Times New Roman" w:cs="Times New Roman"/>
          <w:sz w:val="24"/>
          <w:szCs w:val="20"/>
        </w:rPr>
        <w:t xml:space="preserve"> – No Report</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 xml:space="preserve">M. Enrollment Management Committee (Senator </w:t>
      </w:r>
      <w:r w:rsidR="000C24B1" w:rsidRPr="002D189C">
        <w:rPr>
          <w:rFonts w:ascii="Times New Roman" w:hAnsi="Times New Roman" w:cs="Times New Roman"/>
          <w:sz w:val="24"/>
          <w:szCs w:val="20"/>
        </w:rPr>
        <w:t>Reid</w:t>
      </w:r>
      <w:r w:rsidRPr="002D189C">
        <w:rPr>
          <w:rFonts w:ascii="Times New Roman" w:hAnsi="Times New Roman" w:cs="Times New Roman"/>
          <w:sz w:val="24"/>
          <w:szCs w:val="20"/>
        </w:rPr>
        <w:t>)</w:t>
      </w:r>
      <w:r w:rsidR="00F460D4" w:rsidRPr="002D189C">
        <w:rPr>
          <w:rFonts w:ascii="Times New Roman" w:hAnsi="Times New Roman" w:cs="Times New Roman"/>
          <w:sz w:val="24"/>
          <w:szCs w:val="20"/>
        </w:rPr>
        <w:t xml:space="preserve"> – No Report</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 xml:space="preserve">N. Graduate Council (Senator </w:t>
      </w:r>
      <w:r w:rsidR="000C24B1" w:rsidRPr="002D189C">
        <w:rPr>
          <w:rFonts w:ascii="Times New Roman" w:hAnsi="Times New Roman" w:cs="Times New Roman"/>
          <w:sz w:val="24"/>
          <w:szCs w:val="20"/>
        </w:rPr>
        <w:t>Shurbutt</w:t>
      </w:r>
      <w:r w:rsidRPr="002D189C">
        <w:rPr>
          <w:rFonts w:ascii="Times New Roman" w:hAnsi="Times New Roman" w:cs="Times New Roman"/>
          <w:sz w:val="24"/>
          <w:szCs w:val="20"/>
        </w:rPr>
        <w:t>)</w:t>
      </w:r>
      <w:r w:rsidR="00F460D4" w:rsidRPr="002D189C">
        <w:rPr>
          <w:rFonts w:ascii="Times New Roman" w:hAnsi="Times New Roman" w:cs="Times New Roman"/>
          <w:sz w:val="24"/>
          <w:szCs w:val="20"/>
        </w:rPr>
        <w:t xml:space="preserve"> – No Report</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O. Technology Oversight Committee (Senator Evanisko)</w:t>
      </w:r>
      <w:r w:rsidR="00F460D4" w:rsidRPr="002D189C">
        <w:rPr>
          <w:rFonts w:ascii="Times New Roman" w:hAnsi="Times New Roman" w:cs="Times New Roman"/>
          <w:sz w:val="24"/>
          <w:szCs w:val="20"/>
        </w:rPr>
        <w:t xml:space="preserve"> – No Report</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P. Assessment Task Force (</w:t>
      </w:r>
      <w:r w:rsidR="000C24B1" w:rsidRPr="002D189C">
        <w:rPr>
          <w:rFonts w:ascii="Times New Roman" w:hAnsi="Times New Roman" w:cs="Times New Roman"/>
          <w:sz w:val="24"/>
          <w:szCs w:val="20"/>
        </w:rPr>
        <w:t>Senator Wing</w:t>
      </w:r>
      <w:r w:rsidRPr="002D189C">
        <w:rPr>
          <w:rFonts w:ascii="Times New Roman" w:hAnsi="Times New Roman" w:cs="Times New Roman"/>
          <w:sz w:val="24"/>
          <w:szCs w:val="20"/>
        </w:rPr>
        <w:t>)</w:t>
      </w:r>
      <w:r w:rsidR="00F460D4" w:rsidRPr="002D189C">
        <w:rPr>
          <w:rFonts w:ascii="Times New Roman" w:hAnsi="Times New Roman" w:cs="Times New Roman"/>
          <w:sz w:val="24"/>
          <w:szCs w:val="20"/>
        </w:rPr>
        <w:t xml:space="preserve"> – No Report</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 xml:space="preserve">Q. </w:t>
      </w:r>
      <w:r w:rsidR="00117E06" w:rsidRPr="002D189C">
        <w:rPr>
          <w:rFonts w:ascii="Times New Roman" w:hAnsi="Times New Roman" w:cs="Times New Roman"/>
          <w:sz w:val="24"/>
          <w:szCs w:val="20"/>
        </w:rPr>
        <w:t>President’s Budget Council 2014</w:t>
      </w:r>
      <w:r w:rsidRPr="002D189C">
        <w:rPr>
          <w:rFonts w:ascii="Times New Roman" w:hAnsi="Times New Roman" w:cs="Times New Roman"/>
          <w:sz w:val="24"/>
          <w:szCs w:val="20"/>
        </w:rPr>
        <w:t xml:space="preserve"> (Senator </w:t>
      </w:r>
      <w:r w:rsidR="00F92C56" w:rsidRPr="002D189C">
        <w:rPr>
          <w:rFonts w:ascii="Times New Roman" w:hAnsi="Times New Roman" w:cs="Times New Roman"/>
          <w:sz w:val="24"/>
          <w:szCs w:val="20"/>
        </w:rPr>
        <w:t>Adams</w:t>
      </w:r>
      <w:r w:rsidRPr="002D189C">
        <w:rPr>
          <w:rFonts w:ascii="Times New Roman" w:hAnsi="Times New Roman" w:cs="Times New Roman"/>
          <w:sz w:val="24"/>
          <w:szCs w:val="20"/>
        </w:rPr>
        <w:t>)</w:t>
      </w:r>
      <w:r w:rsidR="008565F1" w:rsidRPr="002D189C">
        <w:rPr>
          <w:rFonts w:ascii="Times New Roman" w:hAnsi="Times New Roman" w:cs="Times New Roman"/>
          <w:sz w:val="24"/>
          <w:szCs w:val="20"/>
        </w:rPr>
        <w:t xml:space="preserve"> </w:t>
      </w:r>
      <w:r w:rsidR="00F460D4" w:rsidRPr="002D189C">
        <w:rPr>
          <w:rFonts w:ascii="Times New Roman" w:hAnsi="Times New Roman" w:cs="Times New Roman"/>
          <w:sz w:val="24"/>
          <w:szCs w:val="20"/>
        </w:rPr>
        <w:t>– No Report</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R. Internationalization Committee (Senator</w:t>
      </w:r>
      <w:r w:rsidR="000C24B1" w:rsidRPr="002D189C">
        <w:rPr>
          <w:rFonts w:ascii="Times New Roman" w:hAnsi="Times New Roman" w:cs="Times New Roman"/>
          <w:sz w:val="24"/>
          <w:szCs w:val="20"/>
        </w:rPr>
        <w:t xml:space="preserve"> </w:t>
      </w:r>
      <w:r w:rsidR="00E04EC9" w:rsidRPr="002D189C">
        <w:rPr>
          <w:rFonts w:ascii="Times New Roman" w:hAnsi="Times New Roman" w:cs="Times New Roman"/>
          <w:sz w:val="24"/>
          <w:szCs w:val="20"/>
        </w:rPr>
        <w:t>Place</w:t>
      </w:r>
      <w:r w:rsidRPr="002D189C">
        <w:rPr>
          <w:rFonts w:ascii="Times New Roman" w:hAnsi="Times New Roman" w:cs="Times New Roman"/>
          <w:sz w:val="24"/>
          <w:szCs w:val="20"/>
        </w:rPr>
        <w:t>)</w:t>
      </w:r>
      <w:r w:rsidR="00F460D4" w:rsidRPr="002D189C">
        <w:rPr>
          <w:rFonts w:ascii="Times New Roman" w:hAnsi="Times New Roman" w:cs="Times New Roman"/>
          <w:sz w:val="24"/>
          <w:szCs w:val="20"/>
        </w:rPr>
        <w:t xml:space="preserve"> – No Report</w:t>
      </w:r>
    </w:p>
    <w:p w:rsidR="0047275E"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S. St</w:t>
      </w:r>
      <w:r w:rsidR="0047275E" w:rsidRPr="002D189C">
        <w:rPr>
          <w:rFonts w:ascii="Times New Roman" w:hAnsi="Times New Roman" w:cs="Times New Roman"/>
          <w:sz w:val="24"/>
          <w:szCs w:val="20"/>
        </w:rPr>
        <w:t xml:space="preserve">udent Success Committee </w:t>
      </w:r>
      <w:r w:rsidR="00706180" w:rsidRPr="002D189C">
        <w:rPr>
          <w:rFonts w:ascii="Times New Roman" w:hAnsi="Times New Roman" w:cs="Times New Roman"/>
          <w:sz w:val="24"/>
          <w:szCs w:val="20"/>
        </w:rPr>
        <w:t>(Senator Li)</w:t>
      </w:r>
      <w:r w:rsidR="00F460D4" w:rsidRPr="002D189C">
        <w:rPr>
          <w:rFonts w:ascii="Times New Roman" w:hAnsi="Times New Roman" w:cs="Times New Roman"/>
          <w:sz w:val="24"/>
          <w:szCs w:val="20"/>
        </w:rPr>
        <w:t xml:space="preserve"> – No Report</w:t>
      </w:r>
    </w:p>
    <w:p w:rsidR="00FF3D51" w:rsidRPr="002D189C"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sz w:val="24"/>
          <w:szCs w:val="20"/>
        </w:rPr>
        <w:t>T. Advisory Counc</w:t>
      </w:r>
      <w:r w:rsidR="00396608" w:rsidRPr="002D189C">
        <w:rPr>
          <w:rFonts w:ascii="Times New Roman" w:hAnsi="Times New Roman" w:cs="Times New Roman"/>
          <w:sz w:val="24"/>
          <w:szCs w:val="20"/>
        </w:rPr>
        <w:t>il of Faculty (Senator Shurbutt</w:t>
      </w:r>
      <w:r w:rsidR="0047275E" w:rsidRPr="002D189C">
        <w:rPr>
          <w:rFonts w:ascii="Times New Roman" w:hAnsi="Times New Roman" w:cs="Times New Roman"/>
          <w:sz w:val="24"/>
          <w:szCs w:val="20"/>
        </w:rPr>
        <w:t>)</w:t>
      </w:r>
      <w:r w:rsidR="00F460D4" w:rsidRPr="002D189C">
        <w:rPr>
          <w:rFonts w:ascii="Times New Roman" w:hAnsi="Times New Roman" w:cs="Times New Roman"/>
          <w:sz w:val="24"/>
          <w:szCs w:val="20"/>
        </w:rPr>
        <w:t xml:space="preserve"> – No Report</w:t>
      </w:r>
    </w:p>
    <w:p w:rsidR="0001568A" w:rsidRPr="002D189C" w:rsidRDefault="0001568A" w:rsidP="00FF3D51">
      <w:pPr>
        <w:spacing w:after="0" w:line="240" w:lineRule="auto"/>
        <w:rPr>
          <w:rFonts w:ascii="Times New Roman" w:hAnsi="Times New Roman" w:cs="Times New Roman"/>
          <w:sz w:val="24"/>
          <w:szCs w:val="20"/>
        </w:rPr>
      </w:pPr>
    </w:p>
    <w:p w:rsidR="0001568A" w:rsidRPr="002D189C" w:rsidRDefault="0001568A" w:rsidP="0001568A">
      <w:pPr>
        <w:spacing w:after="0" w:line="240" w:lineRule="auto"/>
        <w:ind w:firstLine="360"/>
        <w:rPr>
          <w:rFonts w:ascii="Times New Roman" w:hAnsi="Times New Roman" w:cs="Times New Roman"/>
          <w:sz w:val="24"/>
          <w:szCs w:val="20"/>
        </w:rPr>
      </w:pPr>
      <w:r w:rsidRPr="002D189C">
        <w:rPr>
          <w:rFonts w:ascii="Times New Roman" w:eastAsia="Times New Roman" w:hAnsi="Times New Roman" w:cs="Times New Roman"/>
          <w:b/>
          <w:sz w:val="24"/>
          <w:szCs w:val="20"/>
        </w:rPr>
        <w:t>V.    Seating of n</w:t>
      </w:r>
      <w:r w:rsidR="008F6C03" w:rsidRPr="002D189C">
        <w:rPr>
          <w:rFonts w:ascii="Times New Roman" w:eastAsia="Times New Roman" w:hAnsi="Times New Roman" w:cs="Times New Roman"/>
          <w:b/>
          <w:sz w:val="24"/>
          <w:szCs w:val="20"/>
        </w:rPr>
        <w:t>ew (replacement) Senator: Art</w:t>
      </w:r>
      <w:r w:rsidR="00B43DA5" w:rsidRPr="002D189C">
        <w:rPr>
          <w:rFonts w:ascii="Times New Roman" w:eastAsia="Times New Roman" w:hAnsi="Times New Roman" w:cs="Times New Roman"/>
          <w:b/>
          <w:sz w:val="24"/>
          <w:szCs w:val="20"/>
        </w:rPr>
        <w:t xml:space="preserve"> - </w:t>
      </w:r>
      <w:r w:rsidR="00F460D4" w:rsidRPr="002D189C">
        <w:rPr>
          <w:rFonts w:ascii="Times New Roman" w:eastAsia="Times New Roman" w:hAnsi="Times New Roman" w:cs="Times New Roman"/>
          <w:b/>
          <w:sz w:val="24"/>
          <w:szCs w:val="20"/>
        </w:rPr>
        <w:t xml:space="preserve">Evanisko stepped down and was replaced by Chris </w:t>
      </w:r>
      <w:proofErr w:type="spellStart"/>
      <w:r w:rsidR="00F460D4" w:rsidRPr="002D189C">
        <w:rPr>
          <w:rFonts w:ascii="Times New Roman" w:eastAsia="Times New Roman" w:hAnsi="Times New Roman" w:cs="Times New Roman"/>
          <w:b/>
          <w:sz w:val="24"/>
          <w:szCs w:val="20"/>
        </w:rPr>
        <w:t>Coltrin</w:t>
      </w:r>
      <w:proofErr w:type="spellEnd"/>
    </w:p>
    <w:p w:rsidR="00130DCD" w:rsidRPr="002D189C" w:rsidRDefault="00130DCD" w:rsidP="00FF3D51">
      <w:pPr>
        <w:spacing w:after="0" w:line="240" w:lineRule="auto"/>
        <w:rPr>
          <w:rFonts w:ascii="Times New Roman" w:hAnsi="Times New Roman" w:cs="Times New Roman"/>
          <w:sz w:val="24"/>
          <w:szCs w:val="20"/>
        </w:rPr>
      </w:pPr>
    </w:p>
    <w:p w:rsidR="00130DCD" w:rsidRPr="002D189C" w:rsidRDefault="00130DCD" w:rsidP="00130DCD">
      <w:pPr>
        <w:spacing w:after="0" w:line="240" w:lineRule="auto"/>
        <w:ind w:firstLine="360"/>
        <w:rPr>
          <w:rFonts w:ascii="Times New Roman" w:hAnsi="Times New Roman" w:cs="Times New Roman"/>
          <w:b/>
          <w:sz w:val="24"/>
          <w:szCs w:val="20"/>
        </w:rPr>
      </w:pPr>
      <w:r w:rsidRPr="002D189C">
        <w:rPr>
          <w:rFonts w:ascii="Times New Roman" w:hAnsi="Times New Roman" w:cs="Times New Roman"/>
          <w:b/>
          <w:sz w:val="24"/>
          <w:szCs w:val="20"/>
        </w:rPr>
        <w:t>V</w:t>
      </w:r>
      <w:r w:rsidR="0001568A" w:rsidRPr="002D189C">
        <w:rPr>
          <w:rFonts w:ascii="Times New Roman" w:hAnsi="Times New Roman" w:cs="Times New Roman"/>
          <w:b/>
          <w:sz w:val="24"/>
          <w:szCs w:val="20"/>
        </w:rPr>
        <w:t>I</w:t>
      </w:r>
      <w:r w:rsidRPr="002D189C">
        <w:rPr>
          <w:rFonts w:ascii="Times New Roman" w:hAnsi="Times New Roman" w:cs="Times New Roman"/>
          <w:b/>
          <w:sz w:val="24"/>
          <w:szCs w:val="20"/>
        </w:rPr>
        <w:t>. Senate Officers/Committee Chairs/External Representatives Elections (Parliamentarian Parkinson)</w:t>
      </w:r>
    </w:p>
    <w:p w:rsidR="005B2838" w:rsidRPr="002D189C" w:rsidRDefault="005B2838" w:rsidP="005B2838">
      <w:pPr>
        <w:tabs>
          <w:tab w:val="left" w:pos="1080"/>
        </w:tabs>
        <w:spacing w:after="0" w:line="240" w:lineRule="auto"/>
        <w:ind w:firstLine="360"/>
        <w:rPr>
          <w:rFonts w:ascii="Times New Roman" w:hAnsi="Times New Roman" w:cs="Times New Roman"/>
          <w:b/>
          <w:sz w:val="24"/>
          <w:szCs w:val="20"/>
        </w:rPr>
      </w:pPr>
      <w:r w:rsidRPr="002D189C">
        <w:rPr>
          <w:rFonts w:ascii="Times New Roman" w:hAnsi="Times New Roman" w:cs="Times New Roman"/>
          <w:b/>
          <w:sz w:val="24"/>
          <w:szCs w:val="20"/>
        </w:rPr>
        <w:tab/>
        <w:t>A.  Assembly-established Committees</w:t>
      </w:r>
    </w:p>
    <w:p w:rsidR="008F6C03" w:rsidRPr="002D189C" w:rsidRDefault="00B43DA5" w:rsidP="00B43DA5">
      <w:pPr>
        <w:tabs>
          <w:tab w:val="left" w:pos="1080"/>
        </w:tabs>
        <w:spacing w:after="0" w:line="240" w:lineRule="auto"/>
        <w:ind w:left="1080"/>
        <w:rPr>
          <w:rFonts w:ascii="Times New Roman" w:hAnsi="Times New Roman" w:cs="Times New Roman"/>
          <w:sz w:val="24"/>
          <w:szCs w:val="20"/>
        </w:rPr>
      </w:pPr>
      <w:r w:rsidRPr="002D189C">
        <w:rPr>
          <w:rFonts w:ascii="Times New Roman" w:hAnsi="Times New Roman" w:cs="Times New Roman"/>
          <w:sz w:val="24"/>
          <w:szCs w:val="20"/>
        </w:rPr>
        <w:lastRenderedPageBreak/>
        <w:tab/>
      </w:r>
      <w:r w:rsidR="005B2838" w:rsidRPr="002D189C">
        <w:rPr>
          <w:rFonts w:ascii="Times New Roman" w:hAnsi="Times New Roman" w:cs="Times New Roman"/>
          <w:sz w:val="24"/>
          <w:szCs w:val="20"/>
        </w:rPr>
        <w:t>1. General Studies Interim Chair: term begins Ju</w:t>
      </w:r>
      <w:r w:rsidR="000D49B8" w:rsidRPr="002D189C">
        <w:rPr>
          <w:rFonts w:ascii="Times New Roman" w:hAnsi="Times New Roman" w:cs="Times New Roman"/>
          <w:sz w:val="24"/>
          <w:szCs w:val="20"/>
        </w:rPr>
        <w:t xml:space="preserve">ly 1, 2013 and ends September </w:t>
      </w:r>
      <w:r w:rsidR="00BF5F4E">
        <w:rPr>
          <w:rFonts w:ascii="Times New Roman" w:hAnsi="Times New Roman" w:cs="Times New Roman"/>
          <w:sz w:val="24"/>
          <w:szCs w:val="20"/>
        </w:rPr>
        <w:t>16</w:t>
      </w:r>
      <w:r w:rsidR="005B2838" w:rsidRPr="002D189C">
        <w:rPr>
          <w:rFonts w:ascii="Times New Roman" w:hAnsi="Times New Roman" w:cs="Times New Roman"/>
          <w:sz w:val="24"/>
          <w:szCs w:val="20"/>
        </w:rPr>
        <w:t>, 201</w:t>
      </w:r>
      <w:r w:rsidR="008F6C03" w:rsidRPr="002D189C">
        <w:rPr>
          <w:rFonts w:ascii="Times New Roman" w:hAnsi="Times New Roman" w:cs="Times New Roman"/>
          <w:sz w:val="24"/>
          <w:szCs w:val="20"/>
        </w:rPr>
        <w:t>3</w:t>
      </w:r>
      <w:r w:rsidRPr="002D189C">
        <w:rPr>
          <w:rFonts w:ascii="Times New Roman" w:hAnsi="Times New Roman" w:cs="Times New Roman"/>
          <w:sz w:val="24"/>
          <w:szCs w:val="20"/>
        </w:rPr>
        <w:t xml:space="preserve"> – Tuttle </w:t>
      </w:r>
      <w:r w:rsidR="00CB1980">
        <w:rPr>
          <w:rFonts w:ascii="Times New Roman" w:hAnsi="Times New Roman" w:cs="Times New Roman"/>
          <w:sz w:val="24"/>
          <w:szCs w:val="20"/>
        </w:rPr>
        <w:t>elected</w:t>
      </w:r>
    </w:p>
    <w:p w:rsidR="008F6C03" w:rsidRPr="002D189C" w:rsidRDefault="008F6C03" w:rsidP="008F6C03">
      <w:pPr>
        <w:pStyle w:val="ListParagraph"/>
        <w:tabs>
          <w:tab w:val="left" w:pos="1080"/>
        </w:tabs>
        <w:spacing w:after="0" w:line="240" w:lineRule="auto"/>
        <w:ind w:left="1440"/>
        <w:rPr>
          <w:rFonts w:ascii="Times New Roman" w:hAnsi="Times New Roman" w:cs="Times New Roman"/>
          <w:sz w:val="24"/>
          <w:szCs w:val="20"/>
        </w:rPr>
      </w:pPr>
      <w:r w:rsidRPr="002D189C">
        <w:rPr>
          <w:rFonts w:ascii="Times New Roman" w:hAnsi="Times New Roman" w:cs="Times New Roman"/>
          <w:sz w:val="24"/>
          <w:szCs w:val="20"/>
        </w:rPr>
        <w:t>2. Secretary</w:t>
      </w:r>
      <w:r w:rsidR="00B43DA5" w:rsidRPr="002D189C">
        <w:rPr>
          <w:rFonts w:ascii="Times New Roman" w:hAnsi="Times New Roman" w:cs="Times New Roman"/>
          <w:sz w:val="24"/>
          <w:szCs w:val="20"/>
        </w:rPr>
        <w:t xml:space="preserve"> – McKahan </w:t>
      </w:r>
      <w:r w:rsidR="00CB1980">
        <w:rPr>
          <w:rFonts w:ascii="Times New Roman" w:hAnsi="Times New Roman" w:cs="Times New Roman"/>
          <w:sz w:val="24"/>
          <w:szCs w:val="20"/>
        </w:rPr>
        <w:t>elected</w:t>
      </w:r>
    </w:p>
    <w:p w:rsidR="008F6C03" w:rsidRPr="002D189C" w:rsidRDefault="008F6C03" w:rsidP="008F6C03">
      <w:pPr>
        <w:pStyle w:val="ListParagraph"/>
        <w:tabs>
          <w:tab w:val="left" w:pos="1080"/>
        </w:tabs>
        <w:spacing w:after="0" w:line="240" w:lineRule="auto"/>
        <w:ind w:left="1440"/>
        <w:rPr>
          <w:rFonts w:ascii="Times New Roman" w:hAnsi="Times New Roman" w:cs="Times New Roman"/>
          <w:sz w:val="24"/>
          <w:szCs w:val="20"/>
        </w:rPr>
      </w:pPr>
      <w:r w:rsidRPr="002D189C">
        <w:rPr>
          <w:rFonts w:ascii="Times New Roman" w:hAnsi="Times New Roman" w:cs="Times New Roman"/>
          <w:sz w:val="24"/>
          <w:szCs w:val="20"/>
        </w:rPr>
        <w:t>3. Parliamentarian (appointed)</w:t>
      </w:r>
      <w:r w:rsidR="00B43DA5" w:rsidRPr="002D189C">
        <w:rPr>
          <w:rFonts w:ascii="Times New Roman" w:hAnsi="Times New Roman" w:cs="Times New Roman"/>
          <w:sz w:val="24"/>
          <w:szCs w:val="20"/>
        </w:rPr>
        <w:t xml:space="preserve"> – Parkinson appointed</w:t>
      </w:r>
    </w:p>
    <w:p w:rsidR="005B2838" w:rsidRPr="002D189C" w:rsidRDefault="005B2838" w:rsidP="005B2838">
      <w:pPr>
        <w:tabs>
          <w:tab w:val="left" w:pos="1080"/>
        </w:tabs>
        <w:spacing w:after="0" w:line="240" w:lineRule="auto"/>
        <w:ind w:firstLine="360"/>
        <w:rPr>
          <w:rFonts w:ascii="Times New Roman" w:hAnsi="Times New Roman" w:cs="Times New Roman"/>
          <w:b/>
          <w:sz w:val="24"/>
          <w:szCs w:val="20"/>
        </w:rPr>
      </w:pPr>
      <w:r w:rsidRPr="002D189C">
        <w:rPr>
          <w:rFonts w:ascii="Times New Roman" w:hAnsi="Times New Roman" w:cs="Times New Roman"/>
          <w:sz w:val="24"/>
          <w:szCs w:val="20"/>
        </w:rPr>
        <w:t xml:space="preserve"> </w:t>
      </w:r>
      <w:r w:rsidRPr="002D189C">
        <w:rPr>
          <w:rFonts w:ascii="Times New Roman" w:hAnsi="Times New Roman" w:cs="Times New Roman"/>
          <w:sz w:val="24"/>
          <w:szCs w:val="20"/>
        </w:rPr>
        <w:tab/>
      </w:r>
      <w:r w:rsidRPr="002D189C">
        <w:rPr>
          <w:rFonts w:ascii="Times New Roman" w:hAnsi="Times New Roman" w:cs="Times New Roman"/>
          <w:b/>
          <w:sz w:val="24"/>
          <w:szCs w:val="20"/>
        </w:rPr>
        <w:t xml:space="preserve">B. </w:t>
      </w:r>
      <w:r w:rsidR="00C87434" w:rsidRPr="002D189C">
        <w:rPr>
          <w:rFonts w:ascii="Times New Roman" w:hAnsi="Times New Roman" w:cs="Times New Roman"/>
          <w:b/>
          <w:sz w:val="24"/>
          <w:szCs w:val="20"/>
        </w:rPr>
        <w:t xml:space="preserve"> Senate Committee Chairs and Representatives</w:t>
      </w:r>
    </w:p>
    <w:p w:rsidR="00C87434" w:rsidRPr="002D189C" w:rsidRDefault="00C87434" w:rsidP="00C87434">
      <w:pPr>
        <w:spacing w:after="0" w:line="240" w:lineRule="auto"/>
        <w:ind w:left="720"/>
        <w:rPr>
          <w:rFonts w:ascii="Times New Roman" w:eastAsia="Times New Roman" w:hAnsi="Times New Roman" w:cs="Times New Roman"/>
          <w:sz w:val="24"/>
          <w:szCs w:val="20"/>
        </w:rPr>
      </w:pPr>
      <w:r w:rsidRPr="002D189C">
        <w:rPr>
          <w:rFonts w:ascii="Times New Roman" w:hAnsi="Times New Roman" w:cs="Times New Roman"/>
          <w:sz w:val="24"/>
          <w:szCs w:val="20"/>
        </w:rPr>
        <w:tab/>
        <w:t xml:space="preserve">1. </w:t>
      </w:r>
      <w:r w:rsidR="00190AE1" w:rsidRPr="002D189C">
        <w:rPr>
          <w:rFonts w:ascii="Times New Roman" w:eastAsia="Times New Roman" w:hAnsi="Times New Roman" w:cs="Times New Roman"/>
          <w:sz w:val="24"/>
          <w:szCs w:val="20"/>
        </w:rPr>
        <w:t xml:space="preserve">Honors </w:t>
      </w:r>
      <w:proofErr w:type="gramStart"/>
      <w:r w:rsidR="00190AE1" w:rsidRPr="002D189C">
        <w:rPr>
          <w:rFonts w:ascii="Times New Roman" w:eastAsia="Times New Roman" w:hAnsi="Times New Roman" w:cs="Times New Roman"/>
          <w:sz w:val="24"/>
          <w:szCs w:val="20"/>
        </w:rPr>
        <w:t xml:space="preserve">Committee </w:t>
      </w:r>
      <w:r w:rsidR="00B43DA5" w:rsidRPr="002D189C">
        <w:rPr>
          <w:rFonts w:ascii="Times New Roman" w:hAnsi="Times New Roman" w:cs="Times New Roman"/>
          <w:sz w:val="24"/>
          <w:szCs w:val="20"/>
        </w:rPr>
        <w:t xml:space="preserve"> -</w:t>
      </w:r>
      <w:proofErr w:type="gramEnd"/>
      <w:r w:rsidR="00B43DA5" w:rsidRPr="002D189C">
        <w:rPr>
          <w:rFonts w:ascii="Times New Roman" w:hAnsi="Times New Roman" w:cs="Times New Roman"/>
          <w:sz w:val="24"/>
          <w:szCs w:val="20"/>
        </w:rPr>
        <w:t xml:space="preserve"> Parkinson </w:t>
      </w:r>
      <w:r w:rsidR="00CB1980">
        <w:rPr>
          <w:rFonts w:ascii="Times New Roman" w:hAnsi="Times New Roman" w:cs="Times New Roman"/>
          <w:sz w:val="24"/>
          <w:szCs w:val="20"/>
        </w:rPr>
        <w:t>elected</w:t>
      </w:r>
    </w:p>
    <w:p w:rsidR="00C87434" w:rsidRPr="002D189C" w:rsidRDefault="00C87434" w:rsidP="00C87434">
      <w:pPr>
        <w:spacing w:after="0" w:line="240" w:lineRule="auto"/>
        <w:ind w:left="1080" w:firstLine="360"/>
        <w:rPr>
          <w:rFonts w:ascii="Times New Roman" w:eastAsia="Times New Roman" w:hAnsi="Times New Roman" w:cs="Times New Roman"/>
          <w:sz w:val="24"/>
          <w:szCs w:val="20"/>
        </w:rPr>
      </w:pPr>
      <w:r w:rsidRPr="002D189C">
        <w:rPr>
          <w:rFonts w:ascii="Times New Roman" w:eastAsia="Times New Roman" w:hAnsi="Times New Roman" w:cs="Times New Roman"/>
          <w:sz w:val="24"/>
          <w:szCs w:val="20"/>
        </w:rPr>
        <w:t>2. Library Committee</w:t>
      </w:r>
      <w:r w:rsidR="00B43DA5" w:rsidRPr="002D189C">
        <w:rPr>
          <w:rFonts w:ascii="Times New Roman" w:hAnsi="Times New Roman" w:cs="Times New Roman"/>
          <w:sz w:val="24"/>
          <w:szCs w:val="20"/>
        </w:rPr>
        <w:t xml:space="preserve"> - Guirguis </w:t>
      </w:r>
      <w:r w:rsidR="00CB1980">
        <w:rPr>
          <w:rFonts w:ascii="Times New Roman" w:hAnsi="Times New Roman" w:cs="Times New Roman"/>
          <w:sz w:val="24"/>
          <w:szCs w:val="20"/>
        </w:rPr>
        <w:t>elected</w:t>
      </w:r>
    </w:p>
    <w:p w:rsidR="00CB1980" w:rsidRDefault="00C87434" w:rsidP="00C87434">
      <w:pPr>
        <w:spacing w:after="0" w:line="240" w:lineRule="auto"/>
        <w:ind w:left="1080" w:firstLine="360"/>
        <w:rPr>
          <w:rFonts w:ascii="Times New Roman" w:eastAsia="Times New Roman" w:hAnsi="Times New Roman" w:cs="Times New Roman"/>
          <w:sz w:val="24"/>
          <w:szCs w:val="20"/>
        </w:rPr>
      </w:pPr>
      <w:r w:rsidRPr="002D189C">
        <w:rPr>
          <w:rFonts w:ascii="Times New Roman" w:eastAsia="Times New Roman" w:hAnsi="Times New Roman" w:cs="Times New Roman"/>
          <w:sz w:val="24"/>
          <w:szCs w:val="20"/>
        </w:rPr>
        <w:t>3. Professional Development Committee</w:t>
      </w:r>
      <w:r w:rsidR="00B43DA5" w:rsidRPr="002D189C">
        <w:rPr>
          <w:rFonts w:ascii="Times New Roman" w:hAnsi="Times New Roman" w:cs="Times New Roman"/>
          <w:sz w:val="24"/>
          <w:szCs w:val="20"/>
        </w:rPr>
        <w:t xml:space="preserve"> – Horner </w:t>
      </w:r>
      <w:r w:rsidR="00CB1980">
        <w:rPr>
          <w:rFonts w:ascii="Times New Roman" w:hAnsi="Times New Roman" w:cs="Times New Roman"/>
          <w:sz w:val="24"/>
          <w:szCs w:val="20"/>
        </w:rPr>
        <w:t>elected</w:t>
      </w:r>
      <w:r w:rsidR="00CB1980" w:rsidRPr="002D189C">
        <w:rPr>
          <w:rFonts w:ascii="Times New Roman" w:eastAsia="Times New Roman" w:hAnsi="Times New Roman" w:cs="Times New Roman"/>
          <w:sz w:val="24"/>
          <w:szCs w:val="20"/>
        </w:rPr>
        <w:t xml:space="preserve"> </w:t>
      </w:r>
    </w:p>
    <w:p w:rsidR="00C87434" w:rsidRPr="002D189C" w:rsidRDefault="00C87434" w:rsidP="00C87434">
      <w:pPr>
        <w:spacing w:after="0" w:line="240" w:lineRule="auto"/>
        <w:ind w:left="1080" w:firstLine="360"/>
        <w:rPr>
          <w:rFonts w:ascii="Times New Roman" w:eastAsia="Times New Roman" w:hAnsi="Times New Roman" w:cs="Times New Roman"/>
          <w:sz w:val="24"/>
          <w:szCs w:val="20"/>
        </w:rPr>
      </w:pPr>
      <w:r w:rsidRPr="002D189C">
        <w:rPr>
          <w:rFonts w:ascii="Times New Roman" w:eastAsia="Times New Roman" w:hAnsi="Times New Roman" w:cs="Times New Roman"/>
          <w:sz w:val="24"/>
          <w:szCs w:val="20"/>
        </w:rPr>
        <w:t>4. Scholarships and Awards Committee</w:t>
      </w:r>
      <w:r w:rsidR="00B43DA5" w:rsidRPr="002D189C">
        <w:rPr>
          <w:rFonts w:ascii="Times New Roman" w:hAnsi="Times New Roman" w:cs="Times New Roman"/>
          <w:sz w:val="24"/>
          <w:szCs w:val="20"/>
        </w:rPr>
        <w:t xml:space="preserve"> – Adams </w:t>
      </w:r>
      <w:r w:rsidR="00CB1980">
        <w:rPr>
          <w:rFonts w:ascii="Times New Roman" w:hAnsi="Times New Roman" w:cs="Times New Roman"/>
          <w:sz w:val="24"/>
          <w:szCs w:val="20"/>
        </w:rPr>
        <w:t>elected</w:t>
      </w:r>
    </w:p>
    <w:p w:rsidR="00C87434" w:rsidRPr="002D189C" w:rsidRDefault="00C87434" w:rsidP="00C87434">
      <w:pPr>
        <w:spacing w:after="0" w:line="240" w:lineRule="auto"/>
        <w:ind w:left="1080" w:firstLine="360"/>
        <w:rPr>
          <w:rFonts w:ascii="Times New Roman" w:eastAsia="Times New Roman" w:hAnsi="Times New Roman" w:cs="Times New Roman"/>
          <w:sz w:val="24"/>
          <w:szCs w:val="20"/>
        </w:rPr>
      </w:pPr>
      <w:r w:rsidRPr="002D189C">
        <w:rPr>
          <w:rFonts w:ascii="Times New Roman" w:eastAsia="Times New Roman" w:hAnsi="Times New Roman" w:cs="Times New Roman"/>
          <w:sz w:val="24"/>
          <w:szCs w:val="20"/>
        </w:rPr>
        <w:t>5. Senate Bylaws (2 positions)</w:t>
      </w:r>
      <w:r w:rsidR="00B43DA5" w:rsidRPr="002D189C">
        <w:rPr>
          <w:rFonts w:ascii="Times New Roman" w:hAnsi="Times New Roman" w:cs="Times New Roman"/>
          <w:sz w:val="24"/>
          <w:szCs w:val="20"/>
        </w:rPr>
        <w:t xml:space="preserve"> - Guirguis &amp; Parkinson </w:t>
      </w:r>
      <w:r w:rsidR="00CB1980">
        <w:rPr>
          <w:rFonts w:ascii="Times New Roman" w:hAnsi="Times New Roman" w:cs="Times New Roman"/>
          <w:sz w:val="24"/>
          <w:szCs w:val="20"/>
        </w:rPr>
        <w:t>elected</w:t>
      </w:r>
    </w:p>
    <w:p w:rsidR="00C87434" w:rsidRPr="002D189C" w:rsidRDefault="00C87434" w:rsidP="00C87434">
      <w:pPr>
        <w:spacing w:after="0" w:line="240" w:lineRule="auto"/>
        <w:ind w:left="1080" w:firstLine="360"/>
        <w:rPr>
          <w:rFonts w:ascii="Times New Roman" w:eastAsia="Times New Roman" w:hAnsi="Times New Roman" w:cs="Times New Roman"/>
          <w:sz w:val="24"/>
          <w:szCs w:val="20"/>
        </w:rPr>
      </w:pPr>
      <w:r w:rsidRPr="002D189C">
        <w:rPr>
          <w:rFonts w:ascii="Times New Roman" w:eastAsia="Times New Roman" w:hAnsi="Times New Roman" w:cs="Times New Roman"/>
          <w:sz w:val="24"/>
          <w:szCs w:val="20"/>
        </w:rPr>
        <w:t>6. Washington Gateway Committee</w:t>
      </w:r>
      <w:r w:rsidR="00B43DA5" w:rsidRPr="002D189C">
        <w:rPr>
          <w:rFonts w:ascii="Times New Roman" w:hAnsi="Times New Roman" w:cs="Times New Roman"/>
          <w:sz w:val="24"/>
          <w:szCs w:val="20"/>
        </w:rPr>
        <w:t xml:space="preserve"> – Donahue </w:t>
      </w:r>
      <w:r w:rsidR="00CB1980">
        <w:rPr>
          <w:rFonts w:ascii="Times New Roman" w:hAnsi="Times New Roman" w:cs="Times New Roman"/>
          <w:sz w:val="24"/>
          <w:szCs w:val="20"/>
        </w:rPr>
        <w:t>elected</w:t>
      </w:r>
    </w:p>
    <w:p w:rsidR="00C87434" w:rsidRPr="002D189C" w:rsidRDefault="00C87434" w:rsidP="00C87434">
      <w:pPr>
        <w:spacing w:after="0" w:line="240" w:lineRule="auto"/>
        <w:ind w:left="720" w:firstLine="360"/>
        <w:rPr>
          <w:rFonts w:ascii="Times New Roman" w:eastAsia="Times New Roman" w:hAnsi="Times New Roman" w:cs="Times New Roman"/>
          <w:b/>
          <w:sz w:val="24"/>
          <w:szCs w:val="20"/>
        </w:rPr>
      </w:pPr>
      <w:r w:rsidRPr="002D189C">
        <w:rPr>
          <w:rFonts w:ascii="Times New Roman" w:eastAsia="Times New Roman" w:hAnsi="Times New Roman" w:cs="Times New Roman"/>
          <w:b/>
          <w:sz w:val="24"/>
          <w:szCs w:val="20"/>
        </w:rPr>
        <w:t>C. External Committee Representatives</w:t>
      </w:r>
    </w:p>
    <w:p w:rsidR="00C87434" w:rsidRPr="002D189C" w:rsidRDefault="00C87434" w:rsidP="00C87434">
      <w:pPr>
        <w:spacing w:after="0" w:line="240" w:lineRule="auto"/>
        <w:ind w:left="1080" w:firstLine="360"/>
        <w:rPr>
          <w:rFonts w:ascii="Times New Roman" w:eastAsia="Times New Roman" w:hAnsi="Times New Roman" w:cs="Times New Roman"/>
          <w:sz w:val="24"/>
          <w:szCs w:val="20"/>
        </w:rPr>
      </w:pPr>
      <w:r w:rsidRPr="002D189C">
        <w:rPr>
          <w:rFonts w:ascii="Times New Roman" w:eastAsia="Times New Roman" w:hAnsi="Times New Roman" w:cs="Times New Roman"/>
          <w:sz w:val="24"/>
          <w:szCs w:val="20"/>
        </w:rPr>
        <w:t>1. Calendar Committee</w:t>
      </w:r>
      <w:r w:rsidR="00B43DA5" w:rsidRPr="002D189C">
        <w:rPr>
          <w:rFonts w:ascii="Times New Roman" w:hAnsi="Times New Roman" w:cs="Times New Roman"/>
          <w:sz w:val="24"/>
          <w:szCs w:val="20"/>
        </w:rPr>
        <w:t xml:space="preserve"> – Reid </w:t>
      </w:r>
      <w:r w:rsidR="00CB1980">
        <w:rPr>
          <w:rFonts w:ascii="Times New Roman" w:hAnsi="Times New Roman" w:cs="Times New Roman"/>
          <w:sz w:val="24"/>
          <w:szCs w:val="20"/>
        </w:rPr>
        <w:t>elected</w:t>
      </w:r>
    </w:p>
    <w:p w:rsidR="00C87434" w:rsidRPr="002D189C" w:rsidRDefault="00C87434" w:rsidP="00C87434">
      <w:pPr>
        <w:spacing w:after="0" w:line="240" w:lineRule="auto"/>
        <w:ind w:left="1080" w:firstLine="360"/>
        <w:rPr>
          <w:rFonts w:ascii="Times New Roman" w:eastAsia="Times New Roman" w:hAnsi="Times New Roman" w:cs="Times New Roman"/>
          <w:sz w:val="24"/>
          <w:szCs w:val="20"/>
        </w:rPr>
      </w:pPr>
      <w:r w:rsidRPr="002D189C">
        <w:rPr>
          <w:rFonts w:ascii="Times New Roman" w:eastAsia="Times New Roman" w:hAnsi="Times New Roman" w:cs="Times New Roman"/>
          <w:sz w:val="24"/>
          <w:szCs w:val="20"/>
        </w:rPr>
        <w:t>2. Diversity and Equity Committee</w:t>
      </w:r>
      <w:r w:rsidR="00B43DA5" w:rsidRPr="002D189C">
        <w:rPr>
          <w:rFonts w:ascii="Times New Roman" w:hAnsi="Times New Roman" w:cs="Times New Roman"/>
          <w:sz w:val="24"/>
          <w:szCs w:val="20"/>
        </w:rPr>
        <w:t xml:space="preserve"> – Lewin </w:t>
      </w:r>
      <w:r w:rsidR="00CB1980">
        <w:rPr>
          <w:rFonts w:ascii="Times New Roman" w:hAnsi="Times New Roman" w:cs="Times New Roman"/>
          <w:sz w:val="24"/>
          <w:szCs w:val="20"/>
        </w:rPr>
        <w:t>elected</w:t>
      </w:r>
    </w:p>
    <w:p w:rsidR="00C87434" w:rsidRPr="002D189C" w:rsidRDefault="00C87434" w:rsidP="00C87434">
      <w:pPr>
        <w:spacing w:after="0" w:line="240" w:lineRule="auto"/>
        <w:ind w:left="720" w:firstLine="720"/>
        <w:rPr>
          <w:rFonts w:ascii="Times New Roman" w:eastAsia="Times New Roman" w:hAnsi="Times New Roman" w:cs="Times New Roman"/>
          <w:sz w:val="24"/>
          <w:szCs w:val="20"/>
        </w:rPr>
      </w:pPr>
      <w:r w:rsidRPr="002D189C">
        <w:rPr>
          <w:rFonts w:ascii="Times New Roman" w:eastAsia="Times New Roman" w:hAnsi="Times New Roman" w:cs="Times New Roman"/>
          <w:sz w:val="24"/>
          <w:szCs w:val="20"/>
        </w:rPr>
        <w:t>3. Enrollment Management Committee</w:t>
      </w:r>
      <w:r w:rsidR="00B43DA5" w:rsidRPr="002D189C">
        <w:rPr>
          <w:rFonts w:ascii="Times New Roman" w:hAnsi="Times New Roman" w:cs="Times New Roman"/>
          <w:sz w:val="24"/>
          <w:szCs w:val="20"/>
        </w:rPr>
        <w:t xml:space="preserve"> – Reid </w:t>
      </w:r>
      <w:r w:rsidR="00CB1980">
        <w:rPr>
          <w:rFonts w:ascii="Times New Roman" w:hAnsi="Times New Roman" w:cs="Times New Roman"/>
          <w:sz w:val="24"/>
          <w:szCs w:val="20"/>
        </w:rPr>
        <w:t>elected</w:t>
      </w:r>
    </w:p>
    <w:p w:rsidR="00CB1980" w:rsidRDefault="00C87434" w:rsidP="00C87434">
      <w:pPr>
        <w:spacing w:after="0" w:line="240" w:lineRule="auto"/>
        <w:ind w:left="1080" w:firstLine="360"/>
        <w:rPr>
          <w:rFonts w:ascii="Times New Roman" w:eastAsia="Times New Roman" w:hAnsi="Times New Roman" w:cs="Times New Roman"/>
          <w:sz w:val="24"/>
          <w:szCs w:val="20"/>
        </w:rPr>
      </w:pPr>
      <w:r w:rsidRPr="002D189C">
        <w:rPr>
          <w:rFonts w:ascii="Times New Roman" w:eastAsia="Times New Roman" w:hAnsi="Times New Roman" w:cs="Times New Roman"/>
          <w:sz w:val="24"/>
          <w:szCs w:val="20"/>
        </w:rPr>
        <w:t>4. Graduate Council</w:t>
      </w:r>
      <w:r w:rsidR="00B43DA5" w:rsidRPr="002D189C">
        <w:rPr>
          <w:rFonts w:ascii="Times New Roman" w:hAnsi="Times New Roman" w:cs="Times New Roman"/>
          <w:sz w:val="24"/>
          <w:szCs w:val="20"/>
        </w:rPr>
        <w:t xml:space="preserve"> – Shurbutt </w:t>
      </w:r>
      <w:r w:rsidR="00CB1980">
        <w:rPr>
          <w:rFonts w:ascii="Times New Roman" w:hAnsi="Times New Roman" w:cs="Times New Roman"/>
          <w:sz w:val="24"/>
          <w:szCs w:val="20"/>
        </w:rPr>
        <w:t>elected</w:t>
      </w:r>
      <w:r w:rsidR="00CB1980" w:rsidRPr="002D189C">
        <w:rPr>
          <w:rFonts w:ascii="Times New Roman" w:eastAsia="Times New Roman" w:hAnsi="Times New Roman" w:cs="Times New Roman"/>
          <w:sz w:val="24"/>
          <w:szCs w:val="20"/>
        </w:rPr>
        <w:t xml:space="preserve"> </w:t>
      </w:r>
    </w:p>
    <w:p w:rsidR="00FA0D52" w:rsidRDefault="00C87434" w:rsidP="00BF5F4E">
      <w:pPr>
        <w:spacing w:after="0" w:line="240" w:lineRule="auto"/>
        <w:ind w:left="1080" w:firstLine="360"/>
        <w:rPr>
          <w:rFonts w:ascii="Times New Roman" w:hAnsi="Times New Roman" w:cs="Times New Roman"/>
          <w:sz w:val="24"/>
          <w:szCs w:val="20"/>
        </w:rPr>
      </w:pPr>
      <w:r w:rsidRPr="002D189C">
        <w:rPr>
          <w:rFonts w:ascii="Times New Roman" w:eastAsia="Times New Roman" w:hAnsi="Times New Roman" w:cs="Times New Roman"/>
          <w:sz w:val="24"/>
          <w:szCs w:val="20"/>
        </w:rPr>
        <w:t xml:space="preserve">5. Institutional Review Board </w:t>
      </w:r>
      <w:r w:rsidR="00CB1980">
        <w:rPr>
          <w:rFonts w:ascii="Times New Roman" w:hAnsi="Times New Roman" w:cs="Times New Roman"/>
          <w:sz w:val="24"/>
          <w:szCs w:val="20"/>
        </w:rPr>
        <w:t>-</w:t>
      </w:r>
      <w:r w:rsidR="00B43DA5" w:rsidRPr="002D189C">
        <w:rPr>
          <w:rFonts w:ascii="Times New Roman" w:hAnsi="Times New Roman" w:cs="Times New Roman"/>
          <w:sz w:val="24"/>
          <w:szCs w:val="20"/>
        </w:rPr>
        <w:t xml:space="preserve">- </w:t>
      </w:r>
      <w:proofErr w:type="spellStart"/>
      <w:r w:rsidR="00B43DA5" w:rsidRPr="002D189C">
        <w:rPr>
          <w:rFonts w:ascii="Times New Roman" w:hAnsi="Times New Roman" w:cs="Times New Roman"/>
          <w:sz w:val="24"/>
          <w:szCs w:val="20"/>
        </w:rPr>
        <w:t>Dobish</w:t>
      </w:r>
      <w:proofErr w:type="spellEnd"/>
      <w:r w:rsidR="00B43DA5" w:rsidRPr="002D189C">
        <w:rPr>
          <w:rFonts w:ascii="Times New Roman" w:hAnsi="Times New Roman" w:cs="Times New Roman"/>
          <w:sz w:val="24"/>
          <w:szCs w:val="20"/>
        </w:rPr>
        <w:t xml:space="preserve"> </w:t>
      </w:r>
      <w:r w:rsidR="00CB1980">
        <w:rPr>
          <w:rFonts w:ascii="Times New Roman" w:hAnsi="Times New Roman" w:cs="Times New Roman"/>
          <w:sz w:val="24"/>
          <w:szCs w:val="20"/>
        </w:rPr>
        <w:t>elected</w:t>
      </w:r>
      <w:r w:rsidR="00FA0D52">
        <w:rPr>
          <w:rFonts w:ascii="Times New Roman" w:hAnsi="Times New Roman" w:cs="Times New Roman"/>
          <w:sz w:val="24"/>
          <w:szCs w:val="20"/>
        </w:rPr>
        <w:t xml:space="preserve"> for </w:t>
      </w:r>
      <w:proofErr w:type="gramStart"/>
      <w:r w:rsidR="00FA0D52">
        <w:rPr>
          <w:rFonts w:ascii="Times New Roman" w:hAnsi="Times New Roman" w:cs="Times New Roman"/>
          <w:sz w:val="24"/>
          <w:szCs w:val="20"/>
        </w:rPr>
        <w:t>Summ</w:t>
      </w:r>
      <w:r w:rsidR="00BF5F4E">
        <w:rPr>
          <w:rFonts w:ascii="Times New Roman" w:hAnsi="Times New Roman" w:cs="Times New Roman"/>
          <w:sz w:val="24"/>
          <w:szCs w:val="20"/>
        </w:rPr>
        <w:t>er</w:t>
      </w:r>
      <w:proofErr w:type="gramEnd"/>
      <w:r w:rsidR="00BF5F4E">
        <w:rPr>
          <w:rFonts w:ascii="Times New Roman" w:hAnsi="Times New Roman" w:cs="Times New Roman"/>
          <w:sz w:val="24"/>
          <w:szCs w:val="20"/>
        </w:rPr>
        <w:t xml:space="preserve"> 2013</w:t>
      </w:r>
    </w:p>
    <w:p w:rsidR="00C87434" w:rsidRPr="002D189C" w:rsidRDefault="00C87434" w:rsidP="00C87434">
      <w:pPr>
        <w:spacing w:after="0" w:line="240" w:lineRule="auto"/>
        <w:ind w:left="1080" w:firstLine="360"/>
        <w:rPr>
          <w:rFonts w:ascii="Times New Roman" w:eastAsia="Times New Roman" w:hAnsi="Times New Roman" w:cs="Times New Roman"/>
          <w:sz w:val="24"/>
          <w:szCs w:val="20"/>
        </w:rPr>
      </w:pPr>
      <w:r w:rsidRPr="002D189C">
        <w:rPr>
          <w:rFonts w:ascii="Times New Roman" w:eastAsia="Times New Roman" w:hAnsi="Times New Roman" w:cs="Times New Roman"/>
          <w:sz w:val="24"/>
          <w:szCs w:val="20"/>
        </w:rPr>
        <w:t>6. Student Success Committee</w:t>
      </w:r>
      <w:r w:rsidR="00B43DA5" w:rsidRPr="002D189C">
        <w:rPr>
          <w:rFonts w:ascii="Times New Roman" w:hAnsi="Times New Roman" w:cs="Times New Roman"/>
          <w:sz w:val="24"/>
          <w:szCs w:val="20"/>
        </w:rPr>
        <w:t xml:space="preserve"> – Li </w:t>
      </w:r>
      <w:r w:rsidR="00CB1980">
        <w:rPr>
          <w:rFonts w:ascii="Times New Roman" w:hAnsi="Times New Roman" w:cs="Times New Roman"/>
          <w:sz w:val="24"/>
          <w:szCs w:val="20"/>
        </w:rPr>
        <w:t>elected</w:t>
      </w:r>
    </w:p>
    <w:p w:rsidR="00C87434" w:rsidRPr="002D189C" w:rsidRDefault="00C87434" w:rsidP="00C87434">
      <w:pPr>
        <w:spacing w:after="0" w:line="240" w:lineRule="auto"/>
        <w:ind w:left="1080" w:firstLine="360"/>
        <w:rPr>
          <w:rFonts w:ascii="Times New Roman" w:eastAsia="Times New Roman" w:hAnsi="Times New Roman" w:cs="Times New Roman"/>
          <w:sz w:val="24"/>
          <w:szCs w:val="20"/>
        </w:rPr>
      </w:pPr>
      <w:r w:rsidRPr="002D189C">
        <w:rPr>
          <w:rFonts w:ascii="Times New Roman" w:eastAsia="Times New Roman" w:hAnsi="Times New Roman" w:cs="Times New Roman"/>
          <w:sz w:val="24"/>
          <w:szCs w:val="20"/>
        </w:rPr>
        <w:t>7. Technology Oversight Committee</w:t>
      </w:r>
      <w:r w:rsidR="00B43DA5" w:rsidRPr="002D189C">
        <w:rPr>
          <w:rFonts w:ascii="Times New Roman" w:hAnsi="Times New Roman" w:cs="Times New Roman"/>
          <w:sz w:val="24"/>
          <w:szCs w:val="20"/>
        </w:rPr>
        <w:t xml:space="preserve"> – Guzide </w:t>
      </w:r>
      <w:r w:rsidR="00CB1980">
        <w:rPr>
          <w:rFonts w:ascii="Times New Roman" w:hAnsi="Times New Roman" w:cs="Times New Roman"/>
          <w:sz w:val="24"/>
          <w:szCs w:val="20"/>
        </w:rPr>
        <w:t>elected</w:t>
      </w:r>
    </w:p>
    <w:p w:rsidR="00C87434" w:rsidRPr="002D189C" w:rsidRDefault="00C87434" w:rsidP="00C87434">
      <w:pPr>
        <w:spacing w:after="0" w:line="240" w:lineRule="auto"/>
        <w:ind w:left="720" w:firstLine="360"/>
        <w:rPr>
          <w:rFonts w:ascii="Times New Roman" w:eastAsia="Times New Roman" w:hAnsi="Times New Roman" w:cs="Times New Roman"/>
          <w:b/>
          <w:sz w:val="24"/>
          <w:szCs w:val="20"/>
        </w:rPr>
      </w:pPr>
      <w:r w:rsidRPr="002D189C">
        <w:rPr>
          <w:rFonts w:ascii="Times New Roman" w:eastAsia="Times New Roman" w:hAnsi="Times New Roman" w:cs="Times New Roman"/>
          <w:b/>
          <w:sz w:val="24"/>
          <w:szCs w:val="20"/>
        </w:rPr>
        <w:t>D. Other Committees</w:t>
      </w:r>
    </w:p>
    <w:p w:rsidR="00C87434" w:rsidRPr="002D189C" w:rsidRDefault="00C87434" w:rsidP="00C87434">
      <w:pPr>
        <w:spacing w:after="0" w:line="240" w:lineRule="auto"/>
        <w:ind w:left="1080" w:firstLine="360"/>
        <w:rPr>
          <w:rFonts w:ascii="Times New Roman" w:eastAsia="Times New Roman" w:hAnsi="Times New Roman" w:cs="Times New Roman"/>
          <w:sz w:val="24"/>
          <w:szCs w:val="20"/>
        </w:rPr>
      </w:pPr>
      <w:r w:rsidRPr="002D189C">
        <w:rPr>
          <w:rFonts w:ascii="Times New Roman" w:eastAsia="Times New Roman" w:hAnsi="Times New Roman" w:cs="Times New Roman"/>
          <w:sz w:val="24"/>
          <w:szCs w:val="20"/>
        </w:rPr>
        <w:t>1. Assessment Task Force</w:t>
      </w:r>
      <w:r w:rsidR="00B43DA5" w:rsidRPr="002D189C">
        <w:rPr>
          <w:rFonts w:ascii="Times New Roman" w:hAnsi="Times New Roman" w:cs="Times New Roman"/>
          <w:sz w:val="24"/>
          <w:szCs w:val="20"/>
        </w:rPr>
        <w:t xml:space="preserve"> –</w:t>
      </w:r>
      <w:r w:rsidR="00F32D49" w:rsidRPr="002D189C">
        <w:rPr>
          <w:rFonts w:ascii="Times New Roman" w:hAnsi="Times New Roman" w:cs="Times New Roman"/>
          <w:sz w:val="24"/>
          <w:szCs w:val="20"/>
        </w:rPr>
        <w:t xml:space="preserve"> Wi</w:t>
      </w:r>
      <w:r w:rsidR="00B43DA5" w:rsidRPr="002D189C">
        <w:rPr>
          <w:rFonts w:ascii="Times New Roman" w:hAnsi="Times New Roman" w:cs="Times New Roman"/>
          <w:sz w:val="24"/>
          <w:szCs w:val="20"/>
        </w:rPr>
        <w:t xml:space="preserve">ng </w:t>
      </w:r>
      <w:r w:rsidR="00CB1980">
        <w:rPr>
          <w:rFonts w:ascii="Times New Roman" w:hAnsi="Times New Roman" w:cs="Times New Roman"/>
          <w:sz w:val="24"/>
          <w:szCs w:val="20"/>
        </w:rPr>
        <w:t>elected</w:t>
      </w:r>
    </w:p>
    <w:p w:rsidR="00C87434" w:rsidRPr="002D189C" w:rsidRDefault="00C87434" w:rsidP="00C87434">
      <w:pPr>
        <w:spacing w:after="0" w:line="240" w:lineRule="auto"/>
        <w:ind w:left="1080" w:firstLine="360"/>
        <w:rPr>
          <w:rFonts w:ascii="Times New Roman" w:eastAsia="Times New Roman" w:hAnsi="Times New Roman" w:cs="Times New Roman"/>
          <w:sz w:val="24"/>
          <w:szCs w:val="20"/>
        </w:rPr>
      </w:pPr>
      <w:r w:rsidRPr="002D189C">
        <w:rPr>
          <w:rFonts w:ascii="Times New Roman" w:eastAsia="Times New Roman" w:hAnsi="Times New Roman" w:cs="Times New Roman"/>
          <w:sz w:val="24"/>
          <w:szCs w:val="20"/>
        </w:rPr>
        <w:t xml:space="preserve">2. </w:t>
      </w:r>
      <w:r w:rsidR="00190AE1" w:rsidRPr="002D189C">
        <w:rPr>
          <w:rFonts w:ascii="Times New Roman" w:eastAsia="Times New Roman" w:hAnsi="Times New Roman" w:cs="Times New Roman"/>
          <w:sz w:val="24"/>
          <w:szCs w:val="20"/>
        </w:rPr>
        <w:t>President’s Budget Council</w:t>
      </w:r>
      <w:r w:rsidR="0001568A" w:rsidRPr="002D189C">
        <w:rPr>
          <w:rFonts w:ascii="Times New Roman" w:eastAsia="Times New Roman" w:hAnsi="Times New Roman" w:cs="Times New Roman"/>
          <w:sz w:val="24"/>
          <w:szCs w:val="20"/>
        </w:rPr>
        <w:t xml:space="preserve"> 2015 (3 positions)</w:t>
      </w:r>
      <w:r w:rsidR="00B43DA5" w:rsidRPr="002D189C">
        <w:rPr>
          <w:rFonts w:ascii="Times New Roman" w:hAnsi="Times New Roman" w:cs="Times New Roman"/>
          <w:sz w:val="24"/>
          <w:szCs w:val="20"/>
        </w:rPr>
        <w:t xml:space="preserve"> – Wing, Snyder and Guzide </w:t>
      </w:r>
      <w:r w:rsidR="00CB1980">
        <w:rPr>
          <w:rFonts w:ascii="Times New Roman" w:hAnsi="Times New Roman" w:cs="Times New Roman"/>
          <w:sz w:val="24"/>
          <w:szCs w:val="20"/>
        </w:rPr>
        <w:t>elected</w:t>
      </w:r>
    </w:p>
    <w:p w:rsidR="00C87434" w:rsidRPr="002D189C" w:rsidRDefault="00C87434" w:rsidP="00C87434">
      <w:pPr>
        <w:spacing w:after="0" w:line="240" w:lineRule="auto"/>
        <w:ind w:left="1080" w:firstLine="360"/>
        <w:rPr>
          <w:rFonts w:ascii="Times New Roman" w:eastAsia="Times New Roman" w:hAnsi="Times New Roman" w:cs="Times New Roman"/>
          <w:sz w:val="24"/>
          <w:szCs w:val="20"/>
        </w:rPr>
      </w:pPr>
      <w:r w:rsidRPr="002D189C">
        <w:rPr>
          <w:rFonts w:ascii="Times New Roman" w:eastAsia="Times New Roman" w:hAnsi="Times New Roman" w:cs="Times New Roman"/>
          <w:sz w:val="24"/>
          <w:szCs w:val="20"/>
        </w:rPr>
        <w:t>3. Internationalization Committee</w:t>
      </w:r>
      <w:r w:rsidR="00B43DA5" w:rsidRPr="002D189C">
        <w:rPr>
          <w:rFonts w:ascii="Times New Roman" w:hAnsi="Times New Roman" w:cs="Times New Roman"/>
          <w:sz w:val="24"/>
          <w:szCs w:val="20"/>
        </w:rPr>
        <w:t xml:space="preserve"> - Place </w:t>
      </w:r>
      <w:r w:rsidR="00CB1980">
        <w:rPr>
          <w:rFonts w:ascii="Times New Roman" w:hAnsi="Times New Roman" w:cs="Times New Roman"/>
          <w:sz w:val="24"/>
          <w:szCs w:val="20"/>
        </w:rPr>
        <w:t>elected</w:t>
      </w:r>
    </w:p>
    <w:p w:rsidR="00190AE1" w:rsidRDefault="00C87434" w:rsidP="00C87434">
      <w:pPr>
        <w:spacing w:after="0" w:line="240" w:lineRule="auto"/>
        <w:ind w:left="1080" w:firstLine="360"/>
        <w:rPr>
          <w:rFonts w:ascii="Times New Roman" w:hAnsi="Times New Roman" w:cs="Times New Roman"/>
          <w:sz w:val="24"/>
          <w:szCs w:val="20"/>
        </w:rPr>
      </w:pPr>
      <w:r w:rsidRPr="002D189C">
        <w:rPr>
          <w:rFonts w:ascii="Times New Roman" w:eastAsia="Times New Roman" w:hAnsi="Times New Roman" w:cs="Times New Roman"/>
          <w:sz w:val="24"/>
          <w:szCs w:val="20"/>
        </w:rPr>
        <w:t xml:space="preserve">4. </w:t>
      </w:r>
      <w:r w:rsidR="00CB1980">
        <w:rPr>
          <w:rFonts w:ascii="Times New Roman" w:eastAsia="Times New Roman" w:hAnsi="Times New Roman" w:cs="Times New Roman"/>
          <w:sz w:val="24"/>
          <w:szCs w:val="20"/>
        </w:rPr>
        <w:t>Salary Compression Task Force (1 position</w:t>
      </w:r>
      <w:r w:rsidRPr="002D189C">
        <w:rPr>
          <w:rFonts w:ascii="Times New Roman" w:eastAsia="Times New Roman" w:hAnsi="Times New Roman" w:cs="Times New Roman"/>
          <w:sz w:val="24"/>
          <w:szCs w:val="20"/>
        </w:rPr>
        <w:t>)</w:t>
      </w:r>
      <w:r w:rsidR="00B43DA5" w:rsidRPr="002D189C">
        <w:rPr>
          <w:rFonts w:ascii="Times New Roman" w:hAnsi="Times New Roman" w:cs="Times New Roman"/>
          <w:sz w:val="24"/>
          <w:szCs w:val="20"/>
        </w:rPr>
        <w:t xml:space="preserve"> – Parkinson </w:t>
      </w:r>
      <w:r w:rsidR="00CB1980">
        <w:rPr>
          <w:rFonts w:ascii="Times New Roman" w:hAnsi="Times New Roman" w:cs="Times New Roman"/>
          <w:sz w:val="24"/>
          <w:szCs w:val="20"/>
        </w:rPr>
        <w:t>elected (note: although not on Senate, Evanisko will serve: not a Senate Committee)</w:t>
      </w:r>
    </w:p>
    <w:p w:rsidR="00CB1980" w:rsidRPr="002D189C" w:rsidRDefault="00CB1980" w:rsidP="00C87434">
      <w:pPr>
        <w:spacing w:after="0" w:line="240" w:lineRule="auto"/>
        <w:ind w:left="1080" w:firstLine="360"/>
        <w:rPr>
          <w:rFonts w:ascii="Times New Roman" w:eastAsia="Times New Roman" w:hAnsi="Times New Roman" w:cs="Times New Roman"/>
          <w:sz w:val="24"/>
          <w:szCs w:val="20"/>
        </w:rPr>
      </w:pPr>
    </w:p>
    <w:p w:rsidR="00CC3526" w:rsidRPr="00CB1980" w:rsidRDefault="00CC3526" w:rsidP="00CC3526">
      <w:pPr>
        <w:ind w:left="720"/>
        <w:rPr>
          <w:rFonts w:ascii="Times New Roman" w:eastAsia="Times New Roman" w:hAnsi="Times New Roman" w:cs="Times New Roman"/>
          <w:sz w:val="24"/>
          <w:szCs w:val="20"/>
        </w:rPr>
      </w:pPr>
      <w:r w:rsidRPr="002D189C">
        <w:rPr>
          <w:rFonts w:ascii="Times New Roman" w:eastAsia="Times New Roman" w:hAnsi="Times New Roman" w:cs="Times New Roman"/>
          <w:b/>
          <w:sz w:val="24"/>
          <w:szCs w:val="20"/>
        </w:rPr>
        <w:t xml:space="preserve">VII. President Tuttle comments: </w:t>
      </w:r>
      <w:r w:rsidRPr="002D189C">
        <w:rPr>
          <w:rFonts w:ascii="Times New Roman" w:eastAsia="Times New Roman" w:hAnsi="Times New Roman" w:cs="Times New Roman"/>
          <w:sz w:val="24"/>
          <w:szCs w:val="20"/>
        </w:rPr>
        <w:t xml:space="preserve"> 1). It has become apparent that Shepherd Faculty have been overbooked with many service meetings/events occurring at same time, perhaps more than ever before</w:t>
      </w:r>
      <w:r w:rsidR="00BF5F4E">
        <w:rPr>
          <w:rFonts w:ascii="Times New Roman" w:eastAsia="Times New Roman" w:hAnsi="Times New Roman" w:cs="Times New Roman"/>
          <w:sz w:val="24"/>
          <w:szCs w:val="20"/>
        </w:rPr>
        <w:t>, and senators were thanked for their dedication and service.</w:t>
      </w:r>
      <w:bookmarkStart w:id="0" w:name="_GoBack"/>
      <w:bookmarkEnd w:id="0"/>
      <w:r w:rsidR="00BF5F4E">
        <w:rPr>
          <w:rFonts w:ascii="Times New Roman" w:eastAsia="Times New Roman" w:hAnsi="Times New Roman" w:cs="Times New Roman"/>
          <w:sz w:val="24"/>
          <w:szCs w:val="20"/>
        </w:rPr>
        <w:t xml:space="preserve"> </w:t>
      </w:r>
      <w:r w:rsidRPr="002D189C">
        <w:rPr>
          <w:rFonts w:ascii="Times New Roman" w:eastAsia="Times New Roman" w:hAnsi="Times New Roman" w:cs="Times New Roman"/>
          <w:sz w:val="24"/>
          <w:szCs w:val="20"/>
        </w:rPr>
        <w:t xml:space="preserve"> 2.) A late proposal was submitted for </w:t>
      </w:r>
      <w:r w:rsidR="00CB1980">
        <w:rPr>
          <w:rFonts w:ascii="Times New Roman" w:eastAsia="Times New Roman" w:hAnsi="Times New Roman" w:cs="Times New Roman"/>
          <w:sz w:val="24"/>
          <w:szCs w:val="20"/>
        </w:rPr>
        <w:t>tod</w:t>
      </w:r>
      <w:r w:rsidRPr="002D189C">
        <w:rPr>
          <w:rFonts w:ascii="Times New Roman" w:eastAsia="Times New Roman" w:hAnsi="Times New Roman" w:cs="Times New Roman"/>
          <w:sz w:val="24"/>
          <w:szCs w:val="20"/>
        </w:rPr>
        <w:t xml:space="preserve">ay’s agenda; </w:t>
      </w:r>
      <w:r w:rsidRPr="00CB1980">
        <w:rPr>
          <w:rFonts w:ascii="Times New Roman" w:eastAsia="Times New Roman" w:hAnsi="Times New Roman" w:cs="Times New Roman"/>
          <w:sz w:val="24"/>
          <w:szCs w:val="20"/>
        </w:rPr>
        <w:t>Senators were reminded that the cutoff day for a</w:t>
      </w:r>
      <w:r w:rsidR="00CB1980" w:rsidRPr="00CB1980">
        <w:rPr>
          <w:rFonts w:ascii="Times New Roman" w:eastAsia="Times New Roman" w:hAnsi="Times New Roman" w:cs="Times New Roman"/>
          <w:sz w:val="24"/>
          <w:szCs w:val="20"/>
        </w:rPr>
        <w:t>dditions to the Senate agenda is f</w:t>
      </w:r>
      <w:r w:rsidRPr="00CB1980">
        <w:rPr>
          <w:rFonts w:ascii="Times New Roman" w:eastAsia="Times New Roman" w:hAnsi="Times New Roman" w:cs="Times New Roman"/>
          <w:sz w:val="24"/>
          <w:szCs w:val="20"/>
        </w:rPr>
        <w:t>our business days in advance</w:t>
      </w:r>
      <w:r w:rsidR="00CB1980" w:rsidRPr="00CB1980">
        <w:rPr>
          <w:rFonts w:ascii="Times New Roman" w:eastAsia="Times New Roman" w:hAnsi="Times New Roman" w:cs="Times New Roman"/>
          <w:sz w:val="24"/>
          <w:szCs w:val="20"/>
        </w:rPr>
        <w:t>, as directed by SU Constitution</w:t>
      </w:r>
      <w:r w:rsidRPr="00CB1980">
        <w:rPr>
          <w:rFonts w:ascii="Times New Roman" w:eastAsia="Times New Roman" w:hAnsi="Times New Roman" w:cs="Times New Roman"/>
          <w:sz w:val="24"/>
          <w:szCs w:val="20"/>
        </w:rPr>
        <w:t xml:space="preserve">. </w:t>
      </w:r>
    </w:p>
    <w:p w:rsidR="00130DCD" w:rsidRPr="002D189C" w:rsidRDefault="00C87434" w:rsidP="002D189C">
      <w:pPr>
        <w:rPr>
          <w:rFonts w:ascii="Times New Roman" w:eastAsia="Times New Roman" w:hAnsi="Times New Roman" w:cs="Times New Roman"/>
          <w:b/>
          <w:sz w:val="24"/>
          <w:szCs w:val="20"/>
        </w:rPr>
      </w:pPr>
      <w:r w:rsidRPr="002D189C">
        <w:rPr>
          <w:rFonts w:ascii="Times New Roman" w:eastAsia="Times New Roman" w:hAnsi="Times New Roman" w:cs="Times New Roman"/>
          <w:b/>
          <w:sz w:val="24"/>
          <w:szCs w:val="20"/>
        </w:rPr>
        <w:t xml:space="preserve"> </w:t>
      </w:r>
      <w:r w:rsidR="00CC3526" w:rsidRPr="002D189C">
        <w:rPr>
          <w:rFonts w:ascii="Times New Roman" w:eastAsia="Times New Roman" w:hAnsi="Times New Roman" w:cs="Times New Roman"/>
          <w:b/>
          <w:sz w:val="24"/>
          <w:szCs w:val="20"/>
        </w:rPr>
        <w:tab/>
      </w:r>
      <w:r w:rsidRPr="002D189C">
        <w:rPr>
          <w:rFonts w:ascii="Times New Roman" w:eastAsia="Times New Roman" w:hAnsi="Times New Roman" w:cs="Times New Roman"/>
          <w:b/>
          <w:sz w:val="24"/>
          <w:szCs w:val="20"/>
        </w:rPr>
        <w:t>VI</w:t>
      </w:r>
      <w:r w:rsidR="00190AE1" w:rsidRPr="002D189C">
        <w:rPr>
          <w:rFonts w:ascii="Times New Roman" w:eastAsia="Times New Roman" w:hAnsi="Times New Roman" w:cs="Times New Roman"/>
          <w:b/>
          <w:sz w:val="24"/>
          <w:szCs w:val="20"/>
        </w:rPr>
        <w:t>I</w:t>
      </w:r>
      <w:r w:rsidR="002D189C" w:rsidRPr="002D189C">
        <w:rPr>
          <w:rFonts w:ascii="Times New Roman" w:eastAsia="Times New Roman" w:hAnsi="Times New Roman" w:cs="Times New Roman"/>
          <w:b/>
          <w:sz w:val="24"/>
          <w:szCs w:val="20"/>
        </w:rPr>
        <w:t>I</w:t>
      </w:r>
      <w:r w:rsidRPr="002D189C">
        <w:rPr>
          <w:rFonts w:ascii="Times New Roman" w:eastAsia="Times New Roman" w:hAnsi="Times New Roman" w:cs="Times New Roman"/>
          <w:b/>
          <w:sz w:val="24"/>
          <w:szCs w:val="20"/>
        </w:rPr>
        <w:t>.   Adjournment</w:t>
      </w:r>
    </w:p>
    <w:p w:rsidR="0047275E" w:rsidRPr="002D189C" w:rsidRDefault="00130DCD" w:rsidP="00FF3D51">
      <w:pPr>
        <w:spacing w:after="0" w:line="240" w:lineRule="auto"/>
        <w:rPr>
          <w:rFonts w:ascii="Times New Roman" w:hAnsi="Times New Roman" w:cs="Times New Roman"/>
          <w:sz w:val="24"/>
          <w:szCs w:val="20"/>
        </w:rPr>
      </w:pPr>
      <w:r w:rsidRPr="002D189C">
        <w:rPr>
          <w:rFonts w:ascii="Times New Roman" w:hAnsi="Times New Roman" w:cs="Times New Roman"/>
          <w:b/>
          <w:sz w:val="24"/>
          <w:szCs w:val="20"/>
        </w:rPr>
        <w:tab/>
      </w:r>
    </w:p>
    <w:p w:rsidR="002D189C" w:rsidRPr="002D189C" w:rsidRDefault="002D189C" w:rsidP="002D189C">
      <w:pPr>
        <w:spacing w:after="0" w:line="240" w:lineRule="auto"/>
        <w:rPr>
          <w:rFonts w:ascii="Times New Roman" w:hAnsi="Times New Roman" w:cs="Times New Roman"/>
          <w:sz w:val="24"/>
          <w:szCs w:val="24"/>
        </w:rPr>
      </w:pPr>
      <w:r w:rsidRPr="002D189C">
        <w:rPr>
          <w:rFonts w:ascii="Times New Roman" w:hAnsi="Times New Roman" w:cs="Times New Roman"/>
          <w:sz w:val="24"/>
          <w:szCs w:val="24"/>
        </w:rPr>
        <w:t>Respectfully submitted by,</w:t>
      </w:r>
    </w:p>
    <w:p w:rsidR="002D189C" w:rsidRPr="002D189C" w:rsidRDefault="002D189C" w:rsidP="002D189C">
      <w:pPr>
        <w:spacing w:after="0" w:line="240" w:lineRule="auto"/>
        <w:rPr>
          <w:rFonts w:ascii="Times New Roman" w:hAnsi="Times New Roman" w:cs="Times New Roman"/>
          <w:sz w:val="24"/>
          <w:szCs w:val="24"/>
        </w:rPr>
      </w:pPr>
      <w:r w:rsidRPr="002D189C">
        <w:rPr>
          <w:rFonts w:ascii="Times New Roman" w:hAnsi="Times New Roman" w:cs="Times New Roman"/>
          <w:sz w:val="24"/>
          <w:szCs w:val="24"/>
        </w:rPr>
        <w:t>Jason McKahan</w:t>
      </w:r>
    </w:p>
    <w:p w:rsidR="002D189C" w:rsidRPr="002D189C" w:rsidRDefault="002D189C" w:rsidP="002D189C">
      <w:pPr>
        <w:spacing w:after="0" w:line="240" w:lineRule="auto"/>
        <w:rPr>
          <w:rFonts w:ascii="Times New Roman" w:hAnsi="Times New Roman" w:cs="Times New Roman"/>
          <w:sz w:val="24"/>
          <w:szCs w:val="24"/>
        </w:rPr>
      </w:pPr>
      <w:r w:rsidRPr="002D189C">
        <w:rPr>
          <w:rFonts w:ascii="Times New Roman" w:hAnsi="Times New Roman" w:cs="Times New Roman"/>
          <w:sz w:val="24"/>
          <w:szCs w:val="24"/>
        </w:rPr>
        <w:t>Senate Secretary</w:t>
      </w:r>
    </w:p>
    <w:p w:rsidR="002D189C" w:rsidRPr="002D189C" w:rsidRDefault="002D189C" w:rsidP="002D189C">
      <w:pPr>
        <w:spacing w:after="0" w:line="240" w:lineRule="auto"/>
        <w:rPr>
          <w:rFonts w:ascii="Times New Roman" w:hAnsi="Times New Roman" w:cs="Times New Roman"/>
          <w:sz w:val="24"/>
          <w:szCs w:val="24"/>
        </w:rPr>
      </w:pPr>
      <w:r w:rsidRPr="002D189C">
        <w:rPr>
          <w:rFonts w:ascii="Times New Roman" w:hAnsi="Times New Roman" w:cs="Times New Roman"/>
          <w:sz w:val="24"/>
          <w:szCs w:val="24"/>
        </w:rPr>
        <w:t>Dept of Communication</w:t>
      </w:r>
      <w:r w:rsidRPr="002D189C">
        <w:rPr>
          <w:rFonts w:ascii="Times New Roman" w:hAnsi="Times New Roman" w:cs="Times New Roman"/>
          <w:sz w:val="24"/>
          <w:szCs w:val="24"/>
          <w:lang w:val="fr-FR"/>
        </w:rPr>
        <w:tab/>
      </w:r>
    </w:p>
    <w:p w:rsidR="0047275E" w:rsidRPr="002D189C" w:rsidRDefault="0047275E" w:rsidP="00FF3D51">
      <w:pPr>
        <w:spacing w:after="0" w:line="240" w:lineRule="auto"/>
        <w:rPr>
          <w:rFonts w:ascii="Times New Roman" w:hAnsi="Times New Roman" w:cs="Times New Roman"/>
          <w:sz w:val="24"/>
          <w:szCs w:val="20"/>
        </w:rPr>
      </w:pPr>
    </w:p>
    <w:sectPr w:rsidR="0047275E" w:rsidRPr="002D189C" w:rsidSect="006709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85" w:rsidRDefault="000B2F85" w:rsidP="00396608">
      <w:pPr>
        <w:spacing w:after="0" w:line="240" w:lineRule="auto"/>
      </w:pPr>
      <w:r>
        <w:separator/>
      </w:r>
    </w:p>
  </w:endnote>
  <w:endnote w:type="continuationSeparator" w:id="0">
    <w:p w:rsidR="000B2F85" w:rsidRDefault="000B2F85" w:rsidP="0039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85" w:rsidRDefault="000B2F85" w:rsidP="00396608">
      <w:pPr>
        <w:spacing w:after="0" w:line="240" w:lineRule="auto"/>
      </w:pPr>
      <w:r>
        <w:separator/>
      </w:r>
    </w:p>
  </w:footnote>
  <w:footnote w:type="continuationSeparator" w:id="0">
    <w:p w:rsidR="000B2F85" w:rsidRDefault="000B2F85" w:rsidP="00396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92C"/>
    <w:multiLevelType w:val="hybridMultilevel"/>
    <w:tmpl w:val="DA0A38B8"/>
    <w:lvl w:ilvl="0" w:tplc="03CE6F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CD0428"/>
    <w:multiLevelType w:val="hybridMultilevel"/>
    <w:tmpl w:val="CACC85B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A3EFF"/>
    <w:multiLevelType w:val="hybridMultilevel"/>
    <w:tmpl w:val="ECF032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2B6B7015"/>
    <w:multiLevelType w:val="hybridMultilevel"/>
    <w:tmpl w:val="11D2FC1C"/>
    <w:lvl w:ilvl="0" w:tplc="B31E1A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126948"/>
    <w:multiLevelType w:val="hybridMultilevel"/>
    <w:tmpl w:val="99AAAD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6512BF"/>
    <w:multiLevelType w:val="hybridMultilevel"/>
    <w:tmpl w:val="DE588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455B9"/>
    <w:multiLevelType w:val="hybridMultilevel"/>
    <w:tmpl w:val="D42E75EE"/>
    <w:lvl w:ilvl="0" w:tplc="B6C2AC6A">
      <w:start w:val="1"/>
      <w:numFmt w:val="decimal"/>
      <w:lvlText w:val="%1."/>
      <w:lvlJc w:val="left"/>
      <w:pPr>
        <w:ind w:left="1824" w:hanging="384"/>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ED4B1A"/>
    <w:multiLevelType w:val="hybridMultilevel"/>
    <w:tmpl w:val="F8906EC8"/>
    <w:lvl w:ilvl="0" w:tplc="9A008E62">
      <w:start w:val="1"/>
      <w:numFmt w:val="upperLetter"/>
      <w:lvlText w:val="%1."/>
      <w:lvlJc w:val="left"/>
      <w:pPr>
        <w:ind w:left="25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8AC51E0"/>
    <w:multiLevelType w:val="hybridMultilevel"/>
    <w:tmpl w:val="9FF03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6941E6"/>
    <w:multiLevelType w:val="hybridMultilevel"/>
    <w:tmpl w:val="AC441DE0"/>
    <w:lvl w:ilvl="0" w:tplc="9A008E6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B75CF6"/>
    <w:multiLevelType w:val="hybridMultilevel"/>
    <w:tmpl w:val="7EA865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215DBE"/>
    <w:multiLevelType w:val="hybridMultilevel"/>
    <w:tmpl w:val="90488C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6A49B2"/>
    <w:multiLevelType w:val="hybridMultilevel"/>
    <w:tmpl w:val="DE32E29C"/>
    <w:lvl w:ilvl="0" w:tplc="03FAD8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78159C"/>
    <w:multiLevelType w:val="hybridMultilevel"/>
    <w:tmpl w:val="D4B6F5AC"/>
    <w:lvl w:ilvl="0" w:tplc="5A9811F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52166F4"/>
    <w:multiLevelType w:val="hybridMultilevel"/>
    <w:tmpl w:val="DBA62A8A"/>
    <w:lvl w:ilvl="0" w:tplc="830CE956">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84AB8"/>
    <w:multiLevelType w:val="hybridMultilevel"/>
    <w:tmpl w:val="5E4876EC"/>
    <w:lvl w:ilvl="0" w:tplc="13E0B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1F0EB2"/>
    <w:multiLevelType w:val="hybridMultilevel"/>
    <w:tmpl w:val="6004FD8C"/>
    <w:lvl w:ilvl="0" w:tplc="005620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5"/>
  </w:num>
  <w:num w:numId="3">
    <w:abstractNumId w:val="16"/>
  </w:num>
  <w:num w:numId="4">
    <w:abstractNumId w:val="5"/>
  </w:num>
  <w:num w:numId="5">
    <w:abstractNumId w:val="9"/>
  </w:num>
  <w:num w:numId="6">
    <w:abstractNumId w:val="12"/>
  </w:num>
  <w:num w:numId="7">
    <w:abstractNumId w:val="1"/>
  </w:num>
  <w:num w:numId="8">
    <w:abstractNumId w:val="3"/>
  </w:num>
  <w:num w:numId="9">
    <w:abstractNumId w:val="7"/>
  </w:num>
  <w:num w:numId="10">
    <w:abstractNumId w:val="0"/>
  </w:num>
  <w:num w:numId="11">
    <w:abstractNumId w:val="10"/>
  </w:num>
  <w:num w:numId="12">
    <w:abstractNumId w:val="6"/>
  </w:num>
  <w:num w:numId="13">
    <w:abstractNumId w:val="2"/>
  </w:num>
  <w:num w:numId="14">
    <w:abstractNumId w:val="13"/>
  </w:num>
  <w:num w:numId="15">
    <w:abstractNumId w:val="1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F3D51"/>
    <w:rsid w:val="00003BEF"/>
    <w:rsid w:val="00014012"/>
    <w:rsid w:val="0001568A"/>
    <w:rsid w:val="00063016"/>
    <w:rsid w:val="000638A9"/>
    <w:rsid w:val="00091E1A"/>
    <w:rsid w:val="000B2F85"/>
    <w:rsid w:val="000C24B1"/>
    <w:rsid w:val="000D49B8"/>
    <w:rsid w:val="00114724"/>
    <w:rsid w:val="00117E06"/>
    <w:rsid w:val="00130DCD"/>
    <w:rsid w:val="00190AE1"/>
    <w:rsid w:val="001A1FD6"/>
    <w:rsid w:val="001E00E0"/>
    <w:rsid w:val="001E3AD0"/>
    <w:rsid w:val="00264F9B"/>
    <w:rsid w:val="002D189C"/>
    <w:rsid w:val="0032328B"/>
    <w:rsid w:val="0033753D"/>
    <w:rsid w:val="0034374A"/>
    <w:rsid w:val="00363EC0"/>
    <w:rsid w:val="00382A6A"/>
    <w:rsid w:val="00396608"/>
    <w:rsid w:val="003B766D"/>
    <w:rsid w:val="003C68F6"/>
    <w:rsid w:val="004062DB"/>
    <w:rsid w:val="0041034E"/>
    <w:rsid w:val="00433ABF"/>
    <w:rsid w:val="004403AE"/>
    <w:rsid w:val="004513A2"/>
    <w:rsid w:val="00472406"/>
    <w:rsid w:val="0047275E"/>
    <w:rsid w:val="0048739C"/>
    <w:rsid w:val="004B0AA2"/>
    <w:rsid w:val="004D697D"/>
    <w:rsid w:val="00552844"/>
    <w:rsid w:val="00580326"/>
    <w:rsid w:val="0058041C"/>
    <w:rsid w:val="00591A68"/>
    <w:rsid w:val="005B2838"/>
    <w:rsid w:val="00610102"/>
    <w:rsid w:val="00627330"/>
    <w:rsid w:val="0063748D"/>
    <w:rsid w:val="006709B2"/>
    <w:rsid w:val="006C3396"/>
    <w:rsid w:val="00706180"/>
    <w:rsid w:val="00712533"/>
    <w:rsid w:val="00732F75"/>
    <w:rsid w:val="00733E7A"/>
    <w:rsid w:val="007A15E6"/>
    <w:rsid w:val="007C2B04"/>
    <w:rsid w:val="007F6988"/>
    <w:rsid w:val="008011ED"/>
    <w:rsid w:val="00824ED8"/>
    <w:rsid w:val="008253B9"/>
    <w:rsid w:val="0084475E"/>
    <w:rsid w:val="008541E4"/>
    <w:rsid w:val="008565F1"/>
    <w:rsid w:val="00864C21"/>
    <w:rsid w:val="00886DC8"/>
    <w:rsid w:val="008F5702"/>
    <w:rsid w:val="008F6C03"/>
    <w:rsid w:val="00912C85"/>
    <w:rsid w:val="0094358F"/>
    <w:rsid w:val="0096001A"/>
    <w:rsid w:val="009713BF"/>
    <w:rsid w:val="009A4326"/>
    <w:rsid w:val="009C0A97"/>
    <w:rsid w:val="00A31972"/>
    <w:rsid w:val="00A422BE"/>
    <w:rsid w:val="00A42F2A"/>
    <w:rsid w:val="00AA1A68"/>
    <w:rsid w:val="00AE76BD"/>
    <w:rsid w:val="00B43DA5"/>
    <w:rsid w:val="00B607CE"/>
    <w:rsid w:val="00B6593F"/>
    <w:rsid w:val="00B67D08"/>
    <w:rsid w:val="00B85D97"/>
    <w:rsid w:val="00B87F2F"/>
    <w:rsid w:val="00BB2F7D"/>
    <w:rsid w:val="00BB77A1"/>
    <w:rsid w:val="00BF193B"/>
    <w:rsid w:val="00BF5F4E"/>
    <w:rsid w:val="00BF61D0"/>
    <w:rsid w:val="00C537BF"/>
    <w:rsid w:val="00C87434"/>
    <w:rsid w:val="00CB1980"/>
    <w:rsid w:val="00CC3526"/>
    <w:rsid w:val="00CD5861"/>
    <w:rsid w:val="00CE7244"/>
    <w:rsid w:val="00D464AC"/>
    <w:rsid w:val="00D61D65"/>
    <w:rsid w:val="00D874B1"/>
    <w:rsid w:val="00DA1DF8"/>
    <w:rsid w:val="00DE3D45"/>
    <w:rsid w:val="00E04EC9"/>
    <w:rsid w:val="00E44B1B"/>
    <w:rsid w:val="00E45EFE"/>
    <w:rsid w:val="00E557D1"/>
    <w:rsid w:val="00E612B5"/>
    <w:rsid w:val="00E929D5"/>
    <w:rsid w:val="00EB0C70"/>
    <w:rsid w:val="00EC7294"/>
    <w:rsid w:val="00EE5976"/>
    <w:rsid w:val="00EF1EF1"/>
    <w:rsid w:val="00F05F58"/>
    <w:rsid w:val="00F32D49"/>
    <w:rsid w:val="00F460D4"/>
    <w:rsid w:val="00F46757"/>
    <w:rsid w:val="00F66F4D"/>
    <w:rsid w:val="00F92C56"/>
    <w:rsid w:val="00FA0D52"/>
    <w:rsid w:val="00FA4A9C"/>
    <w:rsid w:val="00FF3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D51"/>
    <w:rPr>
      <w:color w:val="0000FF"/>
      <w:u w:val="single"/>
    </w:rPr>
  </w:style>
  <w:style w:type="paragraph" w:styleId="PlainText">
    <w:name w:val="Plain Text"/>
    <w:basedOn w:val="Normal"/>
    <w:link w:val="PlainTextChar"/>
    <w:uiPriority w:val="99"/>
    <w:semiHidden/>
    <w:unhideWhenUsed/>
    <w:rsid w:val="00FF3D51"/>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F3D51"/>
    <w:rPr>
      <w:rFonts w:ascii="Courier New" w:hAnsi="Courier New" w:cs="Courier New"/>
      <w:sz w:val="20"/>
      <w:szCs w:val="20"/>
    </w:rPr>
  </w:style>
  <w:style w:type="paragraph" w:styleId="E-mailSignature">
    <w:name w:val="E-mail Signature"/>
    <w:basedOn w:val="Normal"/>
    <w:link w:val="E-mailSignatureChar"/>
    <w:uiPriority w:val="99"/>
    <w:semiHidden/>
    <w:unhideWhenUsed/>
    <w:rsid w:val="00FF3D51"/>
    <w:pPr>
      <w:spacing w:after="0" w:line="240" w:lineRule="auto"/>
    </w:pPr>
    <w:rPr>
      <w:rFonts w:ascii="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FF3D51"/>
    <w:rPr>
      <w:rFonts w:ascii="Times New Roman" w:hAnsi="Times New Roman" w:cs="Times New Roman"/>
      <w:sz w:val="24"/>
      <w:szCs w:val="24"/>
    </w:rPr>
  </w:style>
  <w:style w:type="character" w:customStyle="1" w:styleId="apple-style-span">
    <w:name w:val="apple-style-span"/>
    <w:basedOn w:val="DefaultParagraphFont"/>
    <w:rsid w:val="0048739C"/>
  </w:style>
  <w:style w:type="paragraph" w:styleId="ListParagraph">
    <w:name w:val="List Paragraph"/>
    <w:basedOn w:val="Normal"/>
    <w:uiPriority w:val="34"/>
    <w:qFormat/>
    <w:rsid w:val="00CD5861"/>
    <w:pPr>
      <w:ind w:left="720"/>
      <w:contextualSpacing/>
    </w:pPr>
  </w:style>
  <w:style w:type="paragraph" w:styleId="NormalWeb">
    <w:name w:val="Normal (Web)"/>
    <w:basedOn w:val="Normal"/>
    <w:uiPriority w:val="99"/>
    <w:unhideWhenUsed/>
    <w:rsid w:val="00117E06"/>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117E06"/>
    <w:rPr>
      <w:b/>
      <w:bCs/>
    </w:rPr>
  </w:style>
  <w:style w:type="paragraph" w:styleId="Header">
    <w:name w:val="header"/>
    <w:basedOn w:val="Normal"/>
    <w:link w:val="HeaderChar"/>
    <w:uiPriority w:val="99"/>
    <w:unhideWhenUsed/>
    <w:rsid w:val="0039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608"/>
  </w:style>
  <w:style w:type="paragraph" w:styleId="Footer">
    <w:name w:val="footer"/>
    <w:basedOn w:val="Normal"/>
    <w:link w:val="FooterChar"/>
    <w:uiPriority w:val="99"/>
    <w:unhideWhenUsed/>
    <w:rsid w:val="0039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608"/>
  </w:style>
  <w:style w:type="paragraph" w:styleId="HTMLPreformatted">
    <w:name w:val="HTML Preformatted"/>
    <w:basedOn w:val="Normal"/>
    <w:link w:val="HTMLPreformattedChar"/>
    <w:uiPriority w:val="99"/>
    <w:rsid w:val="00F3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32D49"/>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D51"/>
    <w:rPr>
      <w:color w:val="0000FF"/>
      <w:u w:val="single"/>
    </w:rPr>
  </w:style>
  <w:style w:type="paragraph" w:styleId="PlainText">
    <w:name w:val="Plain Text"/>
    <w:basedOn w:val="Normal"/>
    <w:link w:val="PlainTextChar"/>
    <w:uiPriority w:val="99"/>
    <w:semiHidden/>
    <w:unhideWhenUsed/>
    <w:rsid w:val="00FF3D51"/>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F3D51"/>
    <w:rPr>
      <w:rFonts w:ascii="Courier New" w:hAnsi="Courier New" w:cs="Courier New"/>
      <w:sz w:val="20"/>
      <w:szCs w:val="20"/>
    </w:rPr>
  </w:style>
  <w:style w:type="paragraph" w:styleId="E-mailSignature">
    <w:name w:val="E-mail Signature"/>
    <w:basedOn w:val="Normal"/>
    <w:link w:val="E-mailSignatureChar"/>
    <w:uiPriority w:val="99"/>
    <w:semiHidden/>
    <w:unhideWhenUsed/>
    <w:rsid w:val="00FF3D51"/>
    <w:pPr>
      <w:spacing w:after="0" w:line="240" w:lineRule="auto"/>
    </w:pPr>
    <w:rPr>
      <w:rFonts w:ascii="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FF3D51"/>
    <w:rPr>
      <w:rFonts w:ascii="Times New Roman" w:hAnsi="Times New Roman" w:cs="Times New Roman"/>
      <w:sz w:val="24"/>
      <w:szCs w:val="24"/>
    </w:rPr>
  </w:style>
  <w:style w:type="character" w:customStyle="1" w:styleId="apple-style-span">
    <w:name w:val="apple-style-span"/>
    <w:basedOn w:val="DefaultParagraphFont"/>
    <w:rsid w:val="0048739C"/>
  </w:style>
  <w:style w:type="paragraph" w:styleId="ListParagraph">
    <w:name w:val="List Paragraph"/>
    <w:basedOn w:val="Normal"/>
    <w:uiPriority w:val="34"/>
    <w:qFormat/>
    <w:rsid w:val="00CD5861"/>
    <w:pPr>
      <w:ind w:left="720"/>
      <w:contextualSpacing/>
    </w:pPr>
  </w:style>
  <w:style w:type="paragraph" w:styleId="NormalWeb">
    <w:name w:val="Normal (Web)"/>
    <w:basedOn w:val="Normal"/>
    <w:uiPriority w:val="99"/>
    <w:unhideWhenUsed/>
    <w:rsid w:val="00117E06"/>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117E06"/>
    <w:rPr>
      <w:b/>
      <w:bCs/>
    </w:rPr>
  </w:style>
  <w:style w:type="paragraph" w:styleId="Header">
    <w:name w:val="header"/>
    <w:basedOn w:val="Normal"/>
    <w:link w:val="HeaderChar"/>
    <w:uiPriority w:val="99"/>
    <w:unhideWhenUsed/>
    <w:rsid w:val="0039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608"/>
  </w:style>
  <w:style w:type="paragraph" w:styleId="Footer">
    <w:name w:val="footer"/>
    <w:basedOn w:val="Normal"/>
    <w:link w:val="FooterChar"/>
    <w:uiPriority w:val="99"/>
    <w:unhideWhenUsed/>
    <w:rsid w:val="0039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0854">
      <w:bodyDiv w:val="1"/>
      <w:marLeft w:val="0"/>
      <w:marRight w:val="0"/>
      <w:marTop w:val="0"/>
      <w:marBottom w:val="0"/>
      <w:divBdr>
        <w:top w:val="none" w:sz="0" w:space="0" w:color="auto"/>
        <w:left w:val="none" w:sz="0" w:space="0" w:color="auto"/>
        <w:bottom w:val="none" w:sz="0" w:space="0" w:color="auto"/>
        <w:right w:val="none" w:sz="0" w:space="0" w:color="auto"/>
      </w:divBdr>
    </w:div>
    <w:div w:id="474833708">
      <w:bodyDiv w:val="1"/>
      <w:marLeft w:val="0"/>
      <w:marRight w:val="0"/>
      <w:marTop w:val="0"/>
      <w:marBottom w:val="0"/>
      <w:divBdr>
        <w:top w:val="none" w:sz="0" w:space="0" w:color="auto"/>
        <w:left w:val="none" w:sz="0" w:space="0" w:color="auto"/>
        <w:bottom w:val="none" w:sz="0" w:space="0" w:color="auto"/>
        <w:right w:val="none" w:sz="0" w:space="0" w:color="auto"/>
      </w:divBdr>
      <w:divsChild>
        <w:div w:id="841046356">
          <w:marLeft w:val="0"/>
          <w:marRight w:val="0"/>
          <w:marTop w:val="0"/>
          <w:marBottom w:val="0"/>
          <w:divBdr>
            <w:top w:val="none" w:sz="0" w:space="0" w:color="auto"/>
            <w:left w:val="none" w:sz="0" w:space="0" w:color="auto"/>
            <w:bottom w:val="none" w:sz="0" w:space="0" w:color="auto"/>
            <w:right w:val="none" w:sz="0" w:space="0" w:color="auto"/>
          </w:divBdr>
        </w:div>
      </w:divsChild>
    </w:div>
    <w:div w:id="549534365">
      <w:bodyDiv w:val="1"/>
      <w:marLeft w:val="0"/>
      <w:marRight w:val="0"/>
      <w:marTop w:val="0"/>
      <w:marBottom w:val="0"/>
      <w:divBdr>
        <w:top w:val="none" w:sz="0" w:space="0" w:color="auto"/>
        <w:left w:val="none" w:sz="0" w:space="0" w:color="auto"/>
        <w:bottom w:val="none" w:sz="0" w:space="0" w:color="auto"/>
        <w:right w:val="none" w:sz="0" w:space="0" w:color="auto"/>
      </w:divBdr>
    </w:div>
    <w:div w:id="942810030">
      <w:bodyDiv w:val="1"/>
      <w:marLeft w:val="0"/>
      <w:marRight w:val="0"/>
      <w:marTop w:val="0"/>
      <w:marBottom w:val="0"/>
      <w:divBdr>
        <w:top w:val="none" w:sz="0" w:space="0" w:color="auto"/>
        <w:left w:val="none" w:sz="0" w:space="0" w:color="auto"/>
        <w:bottom w:val="none" w:sz="0" w:space="0" w:color="auto"/>
        <w:right w:val="none" w:sz="0" w:space="0" w:color="auto"/>
      </w:divBdr>
    </w:div>
    <w:div w:id="19547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Tuttle</cp:lastModifiedBy>
  <cp:revision>3</cp:revision>
  <cp:lastPrinted>2013-01-07T17:11:00Z</cp:lastPrinted>
  <dcterms:created xsi:type="dcterms:W3CDTF">2013-08-27T12:48:00Z</dcterms:created>
  <dcterms:modified xsi:type="dcterms:W3CDTF">2013-08-27T23:08:00Z</dcterms:modified>
</cp:coreProperties>
</file>