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E3F12" w:rsidRDefault="0065656F" w:rsidP="00AE3F12">
      <w:pPr>
        <w:rPr>
          <w:sz w:val="72"/>
          <w:szCs w:val="72"/>
        </w:rPr>
      </w:pPr>
      <w:r w:rsidRPr="00CB75FC">
        <w:rPr>
          <w:noProof/>
          <w:sz w:val="56"/>
          <w:szCs w:val="56"/>
        </w:rPr>
        <mc:AlternateContent>
          <mc:Choice Requires="wps">
            <w:drawing>
              <wp:anchor distT="0" distB="0" distL="114300" distR="114300" simplePos="0" relativeHeight="251673600" behindDoc="0" locked="0" layoutInCell="1" allowOverlap="1" wp14:anchorId="56AE519D" wp14:editId="787DE121">
                <wp:simplePos x="0" y="0"/>
                <wp:positionH relativeFrom="column">
                  <wp:posOffset>-1231265</wp:posOffset>
                </wp:positionH>
                <wp:positionV relativeFrom="paragraph">
                  <wp:posOffset>495935</wp:posOffset>
                </wp:positionV>
                <wp:extent cx="2374265" cy="1403985"/>
                <wp:effectExtent l="0" t="0" r="571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65656F" w:rsidRPr="00CB75FC" w:rsidRDefault="0065656F" w:rsidP="0065656F">
                            <w:pPr>
                              <w:rPr>
                                <w:b/>
                                <w:sz w:val="36"/>
                                <w:szCs w:val="36"/>
                              </w:rPr>
                            </w:pPr>
                            <w:r>
                              <w:rPr>
                                <w:b/>
                                <w:sz w:val="36"/>
                                <w:szCs w:val="36"/>
                              </w:rPr>
                              <w:t>High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AE519D" id="_x0000_t202" coordsize="21600,21600" o:spt="202" path="m,l,21600r21600,l21600,xe">
                <v:stroke joinstyle="miter"/>
                <v:path gradientshapeok="t" o:connecttype="rect"/>
              </v:shapetype>
              <v:shape id="Text Box 2" o:spid="_x0000_s1026" type="#_x0000_t202" style="position:absolute;margin-left:-96.95pt;margin-top:39.05pt;width:186.95pt;height:110.55pt;rotation:-90;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" filled="f" stroked="f">
                <v:textbox style="mso-fit-shape-to-text:t">
                  <w:txbxContent>
                    <w:p w:rsidR="0065656F" w:rsidRPr="00CB75FC" w:rsidRDefault="0065656F" w:rsidP="0065656F">
                      <w:pPr>
                        <w:rPr>
                          <w:b/>
                          <w:sz w:val="36"/>
                          <w:szCs w:val="36"/>
                        </w:rPr>
                      </w:pPr>
                      <w:r>
                        <w:rPr>
                          <w:b/>
                          <w:sz w:val="36"/>
                          <w:szCs w:val="36"/>
                        </w:rPr>
                        <w:t>High</w:t>
                      </w:r>
                    </w:p>
                  </w:txbxContent>
                </v:textbox>
              </v:shape>
            </w:pict>
          </mc:Fallback>
        </mc:AlternateContent>
      </w:r>
      <w:r w:rsidR="00AE3F12" w:rsidRPr="00AE3F12">
        <w:rPr>
          <w:sz w:val="72"/>
          <w:szCs w:val="72"/>
        </w:rPr>
        <w:t>The Urgent/Important Matrix</w:t>
      </w:r>
      <w:r w:rsidR="00AE3F12">
        <w:rPr>
          <w:sz w:val="72"/>
          <w:szCs w:val="72"/>
        </w:rPr>
        <w:t>:</w:t>
      </w:r>
    </w:p>
    <w:p w:rsidR="00AE3F12" w:rsidRPr="00AE3F12" w:rsidRDefault="00CF35CF" w:rsidP="00AE3F12">
      <w:pPr>
        <w:rPr>
          <w:sz w:val="56"/>
          <w:szCs w:val="56"/>
        </w:rPr>
      </w:pPr>
      <w:r w:rsidRPr="0065656F">
        <w:rPr>
          <w:b/>
          <w:noProof/>
          <w:sz w:val="23"/>
          <w:szCs w:val="23"/>
        </w:rPr>
        <mc:AlternateContent>
          <mc:Choice Requires="wps">
            <w:drawing>
              <wp:anchor distT="0" distB="0" distL="114300" distR="114300" simplePos="0" relativeHeight="251663360" behindDoc="0" locked="0" layoutInCell="1" allowOverlap="1" wp14:anchorId="3AAC6FC1" wp14:editId="044818A8">
                <wp:simplePos x="0" y="0"/>
                <wp:positionH relativeFrom="column">
                  <wp:posOffset>2662237</wp:posOffset>
                </wp:positionH>
                <wp:positionV relativeFrom="paragraph">
                  <wp:posOffset>5464494</wp:posOffset>
                </wp:positionV>
                <wp:extent cx="523875" cy="3314700"/>
                <wp:effectExtent l="0" t="23812" r="42862" b="42863"/>
                <wp:wrapNone/>
                <wp:docPr id="2" name="Up Arrow 2"/>
                <wp:cNvGraphicFramePr/>
                <a:graphic xmlns:a="http://schemas.openxmlformats.org/drawingml/2006/main">
                  <a:graphicData uri="http://schemas.microsoft.com/office/word/2010/wordprocessingShape">
                    <wps:wsp>
                      <wps:cNvSpPr/>
                      <wps:spPr>
                        <a:xfrm rot="5400000">
                          <a:off x="0" y="0"/>
                          <a:ext cx="523875" cy="3314700"/>
                        </a:xfrm>
                        <a:prstGeom prst="upArrow">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4559D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209.6pt;margin-top:430.3pt;width:41.25pt;height:261pt;rotation:90;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" adj="1707" filled="f" strokecolor="#385d8a" strokeweight="2pt"/>
            </w:pict>
          </mc:Fallback>
        </mc:AlternateContent>
      </w:r>
      <w:r w:rsidRPr="0065656F">
        <w:rPr>
          <w:b/>
          <w:noProof/>
          <w:sz w:val="56"/>
          <w:szCs w:val="56"/>
        </w:rPr>
        <mc:AlternateContent>
          <mc:Choice Requires="wps">
            <w:drawing>
              <wp:anchor distT="0" distB="0" distL="114300" distR="114300" simplePos="0" relativeHeight="251667456" behindDoc="0" locked="0" layoutInCell="1" allowOverlap="1" wp14:anchorId="2A01D90B" wp14:editId="23F0542A">
                <wp:simplePos x="0" y="0"/>
                <wp:positionH relativeFrom="column">
                  <wp:posOffset>-33654</wp:posOffset>
                </wp:positionH>
                <wp:positionV relativeFrom="paragraph">
                  <wp:posOffset>6723063</wp:posOffset>
                </wp:positionV>
                <wp:extent cx="2374265" cy="140398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7D00E3" w:rsidRPr="00CB75FC" w:rsidRDefault="007D00E3" w:rsidP="007D00E3">
                            <w:pPr>
                              <w:rPr>
                                <w:b/>
                                <w:sz w:val="36"/>
                                <w:szCs w:val="36"/>
                              </w:rPr>
                            </w:pPr>
                            <w:r>
                              <w:rPr>
                                <w:b/>
                                <w:sz w:val="36"/>
                                <w:szCs w:val="36"/>
                              </w:rPr>
                              <w:t>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A01D90B" id="_x0000_t202" coordsize="21600,21600" o:spt="202" path="m,l,21600r21600,l21600,xe">
                <v:stroke joinstyle="miter"/>
                <v:path gradientshapeok="t" o:connecttype="rect"/>
              </v:shapetype>
              <v:shape id="_x0000_s1027" type="#_x0000_t202" style="position:absolute;margin-left:-2.65pt;margin-top:529.4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" filled="f" stroked="f">
                <v:textbox style="mso-fit-shape-to-text:t">
                  <w:txbxContent>
                    <w:p w:rsidR="007D00E3" w:rsidRPr="00CB75FC" w:rsidRDefault="007D00E3" w:rsidP="007D00E3">
                      <w:pPr>
                        <w:rPr>
                          <w:b/>
                          <w:sz w:val="36"/>
                          <w:szCs w:val="36"/>
                        </w:rPr>
                      </w:pPr>
                      <w:r>
                        <w:rPr>
                          <w:b/>
                          <w:sz w:val="36"/>
                          <w:szCs w:val="36"/>
                        </w:rPr>
                        <w:t>Low</w:t>
                      </w:r>
                    </w:p>
                  </w:txbxContent>
                </v:textbox>
              </v:shape>
            </w:pict>
          </mc:Fallback>
        </mc:AlternateContent>
      </w:r>
      <w:r w:rsidR="00AE3F12" w:rsidRPr="00AE3F12">
        <w:rPr>
          <w:sz w:val="56"/>
          <w:szCs w:val="56"/>
        </w:rPr>
        <w:t>Prioritizing and managing your activities</w:t>
      </w:r>
    </w:p>
    <w:tbl>
      <w:tblPr>
        <w:tblStyle w:val="TableGrid"/>
        <w:tblW w:w="9996" w:type="dxa"/>
        <w:tblLayout w:type="fixed"/>
        <w:tblLook w:val="04A0" w:firstRow="1" w:lastRow="0" w:firstColumn="1" w:lastColumn="0" w:noHBand="0" w:noVBand="1"/>
      </w:tblPr>
      <w:tblGrid>
        <w:gridCol w:w="4998"/>
        <w:gridCol w:w="4998"/>
      </w:tblGrid>
      <w:tr w:rsidR="00AE3F12" w:rsidTr="008B51EC">
        <w:trPr>
          <w:trHeight w:val="4034"/>
        </w:trPr>
        <w:tc>
          <w:tcPr>
            <w:tcW w:w="4998" w:type="dxa"/>
          </w:tcPr>
          <w:p w:rsidR="00AE3F12" w:rsidRPr="0087213C" w:rsidRDefault="00AE3F12" w:rsidP="00AE3F12">
            <w:pPr>
              <w:rPr>
                <w:b/>
                <w:color w:val="FF0000"/>
                <w:sz w:val="23"/>
                <w:szCs w:val="23"/>
              </w:rPr>
            </w:pPr>
            <w:r w:rsidRPr="0087213C">
              <w:rPr>
                <w:b/>
                <w:color w:val="FF0000"/>
                <w:sz w:val="23"/>
                <w:szCs w:val="23"/>
              </w:rPr>
              <w:t>NOT URGENT, BUT IMPORTANT</w:t>
            </w:r>
          </w:p>
          <w:p w:rsidR="00AE3F12" w:rsidRPr="0087213C" w:rsidRDefault="00AE3F12" w:rsidP="00AE3F12">
            <w:pPr>
              <w:rPr>
                <w:color w:val="FF0000"/>
                <w:sz w:val="23"/>
                <w:szCs w:val="23"/>
              </w:rPr>
            </w:pPr>
          </w:p>
          <w:p w:rsidR="00AE3F12" w:rsidRDefault="00CB75FC" w:rsidP="00AE3F12">
            <w:pPr>
              <w:rPr>
                <w:sz w:val="23"/>
                <w:szCs w:val="23"/>
              </w:rPr>
            </w:pPr>
            <w:r w:rsidRPr="0065656F">
              <w:rPr>
                <w:b/>
                <w:noProof/>
                <w:sz w:val="56"/>
                <w:szCs w:val="56"/>
              </w:rPr>
              <mc:AlternateContent>
                <mc:Choice Requires="wps">
                  <w:drawing>
                    <wp:anchor distT="0" distB="0" distL="114300" distR="114300" simplePos="0" relativeHeight="251661312" behindDoc="0" locked="0" layoutInCell="1" allowOverlap="1" wp14:anchorId="48760E0B" wp14:editId="74058739">
                      <wp:simplePos x="0" y="0"/>
                      <wp:positionH relativeFrom="column">
                        <wp:posOffset>-1141730</wp:posOffset>
                      </wp:positionH>
                      <wp:positionV relativeFrom="paragraph">
                        <wp:posOffset>1409700</wp:posOffset>
                      </wp:positionV>
                      <wp:extent cx="2374265" cy="1403985"/>
                      <wp:effectExtent l="0" t="0" r="571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CB75FC" w:rsidRPr="00CB75FC" w:rsidRDefault="00CB75FC">
                                  <w:pPr>
                                    <w:rPr>
                                      <w:b/>
                                      <w:sz w:val="36"/>
                                      <w:szCs w:val="36"/>
                                    </w:rPr>
                                  </w:pPr>
                                  <w:r w:rsidRPr="00CB75FC">
                                    <w:rPr>
                                      <w:b/>
                                      <w:sz w:val="36"/>
                                      <w:szCs w:val="36"/>
                                    </w:rPr>
                                    <w:t>Importance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8760E0B" id="_x0000_s1027" type="#_x0000_t202" style="position:absolute;margin-left:-89.9pt;margin-top:111pt;width:186.95pt;height:110.55pt;rotation:-90;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" filled="f" stroked="f">
                      <v:textbox style="mso-fit-shape-to-text:t">
                        <w:txbxContent>
                          <w:p w:rsidR="00CB75FC" w:rsidRPr="00CB75FC" w:rsidRDefault="00CB75FC">
                            <w:pPr>
                              <w:rPr>
                                <w:b/>
                                <w:sz w:val="36"/>
                                <w:szCs w:val="36"/>
                              </w:rPr>
                            </w:pPr>
                            <w:r w:rsidRPr="00CB75FC">
                              <w:rPr>
                                <w:b/>
                                <w:sz w:val="36"/>
                                <w:szCs w:val="36"/>
                              </w:rPr>
                              <w:t>Importance</w:t>
                            </w:r>
                          </w:p>
                        </w:txbxContent>
                      </v:textbox>
                    </v:shape>
                  </w:pict>
                </mc:Fallback>
              </mc:AlternateContent>
            </w:r>
            <w:r w:rsidRPr="0065656F">
              <w:rPr>
                <w:b/>
                <w:noProof/>
                <w:sz w:val="23"/>
                <w:szCs w:val="23"/>
              </w:rPr>
              <mc:AlternateContent>
                <mc:Choice Requires="wps">
                  <w:drawing>
                    <wp:anchor distT="0" distB="0" distL="114300" distR="114300" simplePos="0" relativeHeight="251659264" behindDoc="0" locked="0" layoutInCell="1" allowOverlap="1" wp14:anchorId="13217DA3" wp14:editId="06DD874C">
                      <wp:simplePos x="0" y="0"/>
                      <wp:positionH relativeFrom="column">
                        <wp:posOffset>-723900</wp:posOffset>
                      </wp:positionH>
                      <wp:positionV relativeFrom="paragraph">
                        <wp:posOffset>626745</wp:posOffset>
                      </wp:positionV>
                      <wp:extent cx="523875" cy="3314700"/>
                      <wp:effectExtent l="19050" t="19050" r="47625" b="19050"/>
                      <wp:wrapNone/>
                      <wp:docPr id="1" name="Up Arrow 1"/>
                      <wp:cNvGraphicFramePr/>
                      <a:graphic xmlns:a="http://schemas.openxmlformats.org/drawingml/2006/main">
                        <a:graphicData uri="http://schemas.microsoft.com/office/word/2010/wordprocessingShape">
                          <wps:wsp>
                            <wps:cNvSpPr/>
                            <wps:spPr>
                              <a:xfrm>
                                <a:off x="0" y="0"/>
                                <a:ext cx="523875" cy="3314700"/>
                              </a:xfrm>
                              <a:prstGeom prs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20A11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57pt;margin-top:49.35pt;width:41.25pt;height:2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" adj="1707" filled="f" strokecolor="#243f60 [1604]" strokeweight="2pt"/>
                  </w:pict>
                </mc:Fallback>
              </mc:AlternateContent>
            </w:r>
            <w:r w:rsidR="00AE3F12" w:rsidRPr="0065656F">
              <w:rPr>
                <w:b/>
                <w:sz w:val="23"/>
                <w:szCs w:val="23"/>
              </w:rPr>
              <w:t>WHAT:</w:t>
            </w:r>
            <w:r w:rsidR="00AE3F12">
              <w:rPr>
                <w:sz w:val="23"/>
                <w:szCs w:val="23"/>
              </w:rPr>
              <w:t xml:space="preserve"> These are the activities that help you achieve your personal and professional goals, and complete important work. Make sure that you have plenty of time to do these things properly, so that they do not become urgent. This will maximize your chances of keeping on schedule, and help you avoid the stress of work becoming more urgent that necessary.</w:t>
            </w:r>
          </w:p>
          <w:p w:rsidR="008B51EC" w:rsidRDefault="008B51EC" w:rsidP="00AE3F12">
            <w:pPr>
              <w:rPr>
                <w:sz w:val="23"/>
                <w:szCs w:val="23"/>
              </w:rPr>
            </w:pPr>
          </w:p>
          <w:p w:rsidR="00AE3F12" w:rsidRDefault="00AE3F12" w:rsidP="00AE3F12">
            <w:pPr>
              <w:rPr>
                <w:sz w:val="23"/>
                <w:szCs w:val="23"/>
              </w:rPr>
            </w:pPr>
            <w:r w:rsidRPr="0065656F">
              <w:rPr>
                <w:b/>
                <w:sz w:val="23"/>
                <w:szCs w:val="23"/>
              </w:rPr>
              <w:t>EXAMPLE:</w:t>
            </w:r>
            <w:r>
              <w:rPr>
                <w:sz w:val="23"/>
                <w:szCs w:val="23"/>
              </w:rPr>
              <w:t xml:space="preserve"> A ten page paper due in one month</w:t>
            </w:r>
            <w:r w:rsidR="00CB75FC">
              <w:rPr>
                <w:sz w:val="23"/>
                <w:szCs w:val="23"/>
              </w:rPr>
              <w:t xml:space="preserve"> that you have not started.</w:t>
            </w:r>
          </w:p>
          <w:p w:rsidR="00CF35CF" w:rsidRDefault="00CF35CF" w:rsidP="00AE3F12">
            <w:pPr>
              <w:rPr>
                <w:sz w:val="23"/>
                <w:szCs w:val="23"/>
              </w:rPr>
            </w:pPr>
          </w:p>
          <w:p w:rsidR="00CF35CF" w:rsidRPr="00AE3F12" w:rsidRDefault="00CF35CF" w:rsidP="00AE3F12">
            <w:pPr>
              <w:rPr>
                <w:sz w:val="24"/>
                <w:szCs w:val="24"/>
              </w:rPr>
            </w:pPr>
            <w:r w:rsidRPr="00CF35CF">
              <w:rPr>
                <w:b/>
                <w:sz w:val="23"/>
                <w:szCs w:val="23"/>
              </w:rPr>
              <w:t>YOUR Example</w:t>
            </w:r>
            <w:r>
              <w:rPr>
                <w:sz w:val="23"/>
                <w:szCs w:val="23"/>
              </w:rPr>
              <w:t>____________________________</w:t>
            </w:r>
          </w:p>
        </w:tc>
        <w:tc>
          <w:tcPr>
            <w:tcW w:w="4998" w:type="dxa"/>
          </w:tcPr>
          <w:p w:rsidR="00AE3F12" w:rsidRPr="0087213C" w:rsidRDefault="00AE3F12" w:rsidP="00AE3F12">
            <w:pPr>
              <w:rPr>
                <w:b/>
                <w:color w:val="FF0000"/>
                <w:sz w:val="23"/>
                <w:szCs w:val="23"/>
              </w:rPr>
            </w:pPr>
            <w:r w:rsidRPr="0087213C">
              <w:rPr>
                <w:b/>
                <w:color w:val="FF0000"/>
                <w:sz w:val="23"/>
                <w:szCs w:val="23"/>
              </w:rPr>
              <w:t>URGENT AND IMPORTANT</w:t>
            </w:r>
          </w:p>
          <w:p w:rsidR="00AE3F12" w:rsidRDefault="00AE3F12" w:rsidP="00AE3F12">
            <w:pPr>
              <w:rPr>
                <w:sz w:val="23"/>
                <w:szCs w:val="23"/>
              </w:rPr>
            </w:pPr>
          </w:p>
          <w:p w:rsidR="00AE3F12" w:rsidRPr="00AE3F12" w:rsidRDefault="00AE3F12" w:rsidP="00AE3F12">
            <w:pPr>
              <w:rPr>
                <w:sz w:val="23"/>
                <w:szCs w:val="23"/>
              </w:rPr>
            </w:pPr>
            <w:r w:rsidRPr="0065656F">
              <w:rPr>
                <w:b/>
                <w:sz w:val="23"/>
                <w:szCs w:val="23"/>
              </w:rPr>
              <w:t>WHAT:</w:t>
            </w:r>
            <w:r>
              <w:rPr>
                <w:sz w:val="23"/>
                <w:szCs w:val="23"/>
              </w:rPr>
              <w:t xml:space="preserve"> </w:t>
            </w:r>
            <w:r w:rsidRPr="00AE3F12">
              <w:rPr>
                <w:sz w:val="23"/>
                <w:szCs w:val="23"/>
              </w:rPr>
              <w:t xml:space="preserve">There are two distinct types of urgent and important activities: Ones that you could not foresee, and others that you have left to the last minute. You can avoid the latter by planning ahead and avoiding procrastination. </w:t>
            </w:r>
          </w:p>
          <w:p w:rsidR="00AE3F12" w:rsidRDefault="00AE3F12" w:rsidP="0087213C">
            <w:pPr>
              <w:rPr>
                <w:sz w:val="23"/>
                <w:szCs w:val="23"/>
              </w:rPr>
            </w:pPr>
            <w:r w:rsidRPr="00AE3F12">
              <w:rPr>
                <w:sz w:val="23"/>
                <w:szCs w:val="23"/>
              </w:rPr>
              <w:t>Issues and crises, on the other hand, cannot always be foreseen or avoided. Here, the best approach is to leave some time in your schedule to handle unexpected issues and unplanned important activities. And if a major crisis arises,</w:t>
            </w:r>
            <w:r w:rsidR="0087213C">
              <w:t xml:space="preserve"> </w:t>
            </w:r>
            <w:r w:rsidR="0087213C" w:rsidRPr="0087213C">
              <w:rPr>
                <w:sz w:val="23"/>
                <w:szCs w:val="23"/>
              </w:rPr>
              <w:t xml:space="preserve">some </w:t>
            </w:r>
            <w:r w:rsidR="0087213C">
              <w:rPr>
                <w:sz w:val="23"/>
                <w:szCs w:val="23"/>
              </w:rPr>
              <w:t xml:space="preserve">other activity may </w:t>
            </w:r>
            <w:r w:rsidR="0087213C" w:rsidRPr="0087213C">
              <w:rPr>
                <w:sz w:val="23"/>
                <w:szCs w:val="23"/>
              </w:rPr>
              <w:t>have to be rescheduled.</w:t>
            </w:r>
          </w:p>
          <w:p w:rsidR="008B51EC" w:rsidRDefault="008B51EC" w:rsidP="00AE3F12">
            <w:pPr>
              <w:rPr>
                <w:sz w:val="23"/>
                <w:szCs w:val="23"/>
              </w:rPr>
            </w:pPr>
          </w:p>
          <w:p w:rsidR="00AE3F12" w:rsidRDefault="00AE3F12" w:rsidP="00AE3F12">
            <w:pPr>
              <w:rPr>
                <w:sz w:val="23"/>
                <w:szCs w:val="23"/>
              </w:rPr>
            </w:pPr>
            <w:r w:rsidRPr="0065656F">
              <w:rPr>
                <w:b/>
                <w:sz w:val="23"/>
                <w:szCs w:val="23"/>
              </w:rPr>
              <w:t>EXAMPLE:</w:t>
            </w:r>
            <w:r>
              <w:rPr>
                <w:sz w:val="23"/>
                <w:szCs w:val="23"/>
              </w:rPr>
              <w:t xml:space="preserve"> A ten page paper due in two days</w:t>
            </w:r>
            <w:r w:rsidR="00CB75FC">
              <w:rPr>
                <w:sz w:val="23"/>
                <w:szCs w:val="23"/>
              </w:rPr>
              <w:t xml:space="preserve"> that you have not started.</w:t>
            </w:r>
          </w:p>
          <w:p w:rsidR="00CF35CF" w:rsidRDefault="00CF35CF" w:rsidP="00AE3F12">
            <w:pPr>
              <w:rPr>
                <w:sz w:val="23"/>
                <w:szCs w:val="23"/>
              </w:rPr>
            </w:pPr>
          </w:p>
          <w:p w:rsidR="00CF35CF" w:rsidRDefault="00CF35CF" w:rsidP="00AE3F12">
            <w:pPr>
              <w:rPr>
                <w:sz w:val="23"/>
                <w:szCs w:val="23"/>
              </w:rPr>
            </w:pPr>
            <w:r w:rsidRPr="00CF35CF">
              <w:rPr>
                <w:b/>
                <w:sz w:val="23"/>
                <w:szCs w:val="23"/>
              </w:rPr>
              <w:t>YOUR example</w:t>
            </w:r>
            <w:r>
              <w:rPr>
                <w:sz w:val="23"/>
                <w:szCs w:val="23"/>
              </w:rPr>
              <w:t>_________________________</w:t>
            </w:r>
          </w:p>
          <w:p w:rsidR="00CF35CF" w:rsidRPr="00CF35CF" w:rsidRDefault="00CF35CF" w:rsidP="00AE3F12">
            <w:pPr>
              <w:rPr>
                <w:sz w:val="23"/>
                <w:szCs w:val="23"/>
              </w:rPr>
            </w:pPr>
          </w:p>
        </w:tc>
      </w:tr>
      <w:tr w:rsidR="00AE3F12" w:rsidTr="00CF35CF">
        <w:trPr>
          <w:trHeight w:val="4265"/>
        </w:trPr>
        <w:tc>
          <w:tcPr>
            <w:tcW w:w="4998" w:type="dxa"/>
          </w:tcPr>
          <w:p w:rsidR="0087213C" w:rsidRPr="0087213C" w:rsidRDefault="0087213C" w:rsidP="0087213C">
            <w:pPr>
              <w:rPr>
                <w:b/>
                <w:color w:val="FF0000"/>
                <w:sz w:val="23"/>
                <w:szCs w:val="23"/>
              </w:rPr>
            </w:pPr>
            <w:r w:rsidRPr="0087213C">
              <w:rPr>
                <w:b/>
                <w:color w:val="FF0000"/>
                <w:sz w:val="23"/>
                <w:szCs w:val="23"/>
              </w:rPr>
              <w:t>NOT URGENT AND NOT IMPORTANT</w:t>
            </w:r>
          </w:p>
          <w:p w:rsidR="0087213C" w:rsidRDefault="0087213C" w:rsidP="0087213C">
            <w:pPr>
              <w:rPr>
                <w:sz w:val="23"/>
                <w:szCs w:val="23"/>
              </w:rPr>
            </w:pPr>
          </w:p>
          <w:p w:rsidR="0087213C" w:rsidRDefault="00300A17" w:rsidP="0087213C">
            <w:pPr>
              <w:rPr>
                <w:sz w:val="23"/>
                <w:szCs w:val="23"/>
              </w:rPr>
            </w:pPr>
            <w:r w:rsidRPr="0065656F">
              <w:rPr>
                <w:b/>
                <w:noProof/>
                <w:sz w:val="56"/>
                <w:szCs w:val="56"/>
              </w:rPr>
              <mc:AlternateContent>
                <mc:Choice Requires="wps">
                  <w:drawing>
                    <wp:anchor distT="0" distB="0" distL="114300" distR="114300" simplePos="0" relativeHeight="251671552" behindDoc="0" locked="0" layoutInCell="1" allowOverlap="1" wp14:anchorId="03C41917" wp14:editId="15034CF8">
                      <wp:simplePos x="0" y="0"/>
                      <wp:positionH relativeFrom="column">
                        <wp:posOffset>-1203325</wp:posOffset>
                      </wp:positionH>
                      <wp:positionV relativeFrom="paragraph">
                        <wp:posOffset>280035</wp:posOffset>
                      </wp:positionV>
                      <wp:extent cx="2374265" cy="1403985"/>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74265" cy="1403985"/>
                              </a:xfrm>
                              <a:prstGeom prst="rect">
                                <a:avLst/>
                              </a:prstGeom>
                              <a:noFill/>
                              <a:ln w="9525">
                                <a:noFill/>
                                <a:miter lim="800000"/>
                                <a:headEnd/>
                                <a:tailEnd/>
                              </a:ln>
                            </wps:spPr>
                            <wps:txbx>
                              <w:txbxContent>
                                <w:p w:rsidR="00300A17" w:rsidRPr="00CB75FC" w:rsidRDefault="00300A17" w:rsidP="00300A17">
                                  <w:pPr>
                                    <w:rPr>
                                      <w:b/>
                                      <w:sz w:val="36"/>
                                      <w:szCs w:val="36"/>
                                    </w:rPr>
                                  </w:pPr>
                                  <w:r>
                                    <w:rPr>
                                      <w:b/>
                                      <w:sz w:val="36"/>
                                      <w:szCs w:val="36"/>
                                    </w:rPr>
                                    <w:t>Low</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3C41917" id="_x0000_s1029" type="#_x0000_t202" style="position:absolute;margin-left:-94.75pt;margin-top:22.05pt;width:186.95pt;height:110.55pt;rotation:-90;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" filled="f" stroked="f">
                      <v:textbox style="mso-fit-shape-to-text:t">
                        <w:txbxContent>
                          <w:p w:rsidR="00300A17" w:rsidRPr="00CB75FC" w:rsidRDefault="00300A17" w:rsidP="00300A17">
                            <w:pPr>
                              <w:rPr>
                                <w:b/>
                                <w:sz w:val="36"/>
                                <w:szCs w:val="36"/>
                              </w:rPr>
                            </w:pPr>
                            <w:r>
                              <w:rPr>
                                <w:b/>
                                <w:sz w:val="36"/>
                                <w:szCs w:val="36"/>
                              </w:rPr>
                              <w:t>Low</w:t>
                            </w:r>
                          </w:p>
                        </w:txbxContent>
                      </v:textbox>
                    </v:shape>
                  </w:pict>
                </mc:Fallback>
              </mc:AlternateContent>
            </w:r>
            <w:r w:rsidR="0087213C" w:rsidRPr="0065656F">
              <w:rPr>
                <w:b/>
                <w:sz w:val="23"/>
                <w:szCs w:val="23"/>
              </w:rPr>
              <w:t>WHAT:</w:t>
            </w:r>
            <w:r w:rsidR="0087213C">
              <w:rPr>
                <w:sz w:val="23"/>
                <w:szCs w:val="23"/>
              </w:rPr>
              <w:t xml:space="preserve"> </w:t>
            </w:r>
            <w:r w:rsidR="0087213C" w:rsidRPr="0087213C">
              <w:rPr>
                <w:sz w:val="23"/>
                <w:szCs w:val="23"/>
              </w:rPr>
              <w:t xml:space="preserve">These activities are just a distraction, and should be avoided if possible. Some can simply be ignored. Others are activities that other people may want you to do, but they do not contribute to your own desired outcomes. Again, say "No" politely and firmly if you can. </w:t>
            </w:r>
          </w:p>
          <w:p w:rsidR="0087213C" w:rsidRDefault="0087213C" w:rsidP="0087213C">
            <w:pPr>
              <w:rPr>
                <w:sz w:val="23"/>
                <w:szCs w:val="23"/>
              </w:rPr>
            </w:pPr>
          </w:p>
          <w:p w:rsidR="00AE3F12" w:rsidRDefault="0087213C" w:rsidP="00921C23">
            <w:pPr>
              <w:rPr>
                <w:sz w:val="23"/>
                <w:szCs w:val="23"/>
              </w:rPr>
            </w:pPr>
            <w:r w:rsidRPr="0065656F">
              <w:rPr>
                <w:b/>
                <w:sz w:val="23"/>
                <w:szCs w:val="23"/>
              </w:rPr>
              <w:t>EXAMPLE:</w:t>
            </w:r>
            <w:r>
              <w:rPr>
                <w:sz w:val="23"/>
                <w:szCs w:val="23"/>
              </w:rPr>
              <w:t xml:space="preserve"> </w:t>
            </w:r>
            <w:r w:rsidR="00CB75FC">
              <w:rPr>
                <w:sz w:val="23"/>
                <w:szCs w:val="23"/>
              </w:rPr>
              <w:t>A</w:t>
            </w:r>
            <w:r w:rsidR="00921C23">
              <w:rPr>
                <w:sz w:val="23"/>
                <w:szCs w:val="23"/>
              </w:rPr>
              <w:t>n entire afternoon of video games with your roommate</w:t>
            </w:r>
            <w:r w:rsidR="00CB75FC">
              <w:rPr>
                <w:sz w:val="23"/>
                <w:szCs w:val="23"/>
              </w:rPr>
              <w:t xml:space="preserve"> when you have a ten page paper due.</w:t>
            </w:r>
          </w:p>
          <w:p w:rsidR="00CF35CF" w:rsidRDefault="00CF35CF" w:rsidP="00921C23">
            <w:pPr>
              <w:rPr>
                <w:b/>
                <w:sz w:val="23"/>
                <w:szCs w:val="23"/>
              </w:rPr>
            </w:pPr>
          </w:p>
          <w:p w:rsidR="00CF35CF" w:rsidRDefault="00CF35CF" w:rsidP="00921C23">
            <w:pPr>
              <w:rPr>
                <w:sz w:val="72"/>
                <w:szCs w:val="72"/>
              </w:rPr>
            </w:pPr>
            <w:r w:rsidRPr="00CF35CF">
              <w:rPr>
                <w:b/>
                <w:sz w:val="23"/>
                <w:szCs w:val="23"/>
              </w:rPr>
              <w:t>YOUR Example</w:t>
            </w:r>
            <w:r>
              <w:rPr>
                <w:sz w:val="23"/>
                <w:szCs w:val="23"/>
              </w:rPr>
              <w:t>____________________________</w:t>
            </w:r>
          </w:p>
        </w:tc>
        <w:tc>
          <w:tcPr>
            <w:tcW w:w="4998" w:type="dxa"/>
          </w:tcPr>
          <w:p w:rsidR="00921C23" w:rsidRPr="0087213C" w:rsidRDefault="00921C23" w:rsidP="00921C23">
            <w:pPr>
              <w:rPr>
                <w:b/>
                <w:color w:val="FF0000"/>
                <w:sz w:val="23"/>
                <w:szCs w:val="23"/>
              </w:rPr>
            </w:pPr>
            <w:r w:rsidRPr="0087213C">
              <w:rPr>
                <w:b/>
                <w:color w:val="FF0000"/>
                <w:sz w:val="23"/>
                <w:szCs w:val="23"/>
              </w:rPr>
              <w:t>URGENT</w:t>
            </w:r>
            <w:r>
              <w:rPr>
                <w:b/>
                <w:color w:val="FF0000"/>
                <w:sz w:val="23"/>
                <w:szCs w:val="23"/>
              </w:rPr>
              <w:t>, BUT</w:t>
            </w:r>
            <w:r w:rsidRPr="0087213C">
              <w:rPr>
                <w:b/>
                <w:color w:val="FF0000"/>
                <w:sz w:val="23"/>
                <w:szCs w:val="23"/>
              </w:rPr>
              <w:t xml:space="preserve"> NOT IMPORTANT</w:t>
            </w:r>
          </w:p>
          <w:p w:rsidR="00921C23" w:rsidRDefault="00921C23" w:rsidP="00921C23">
            <w:pPr>
              <w:rPr>
                <w:sz w:val="23"/>
                <w:szCs w:val="23"/>
              </w:rPr>
            </w:pPr>
          </w:p>
          <w:p w:rsidR="00310AB2" w:rsidRPr="00310AB2" w:rsidRDefault="00921C23" w:rsidP="00310AB2">
            <w:pPr>
              <w:rPr>
                <w:sz w:val="23"/>
                <w:szCs w:val="23"/>
              </w:rPr>
            </w:pPr>
            <w:r w:rsidRPr="0065656F">
              <w:rPr>
                <w:b/>
                <w:sz w:val="23"/>
                <w:szCs w:val="23"/>
              </w:rPr>
              <w:t>WHAT:</w:t>
            </w:r>
            <w:r>
              <w:rPr>
                <w:sz w:val="23"/>
                <w:szCs w:val="23"/>
              </w:rPr>
              <w:t xml:space="preserve"> </w:t>
            </w:r>
            <w:r w:rsidR="00310AB2" w:rsidRPr="00310AB2">
              <w:rPr>
                <w:sz w:val="23"/>
                <w:szCs w:val="23"/>
              </w:rPr>
              <w:t xml:space="preserve">Urgent but not important activities are things that stop you achieving your goals, and prevent you from completing your work. Ask yourself whether these tasks can be rescheduled, or whether someone else could do them. </w:t>
            </w:r>
          </w:p>
          <w:p w:rsidR="00921C23" w:rsidRDefault="00921C23" w:rsidP="00921C23">
            <w:pPr>
              <w:rPr>
                <w:sz w:val="23"/>
                <w:szCs w:val="23"/>
              </w:rPr>
            </w:pPr>
          </w:p>
          <w:p w:rsidR="00AE3F12" w:rsidRDefault="00921C23" w:rsidP="008B51EC">
            <w:pPr>
              <w:rPr>
                <w:sz w:val="23"/>
                <w:szCs w:val="23"/>
              </w:rPr>
            </w:pPr>
            <w:r w:rsidRPr="0065656F">
              <w:rPr>
                <w:b/>
                <w:sz w:val="23"/>
                <w:szCs w:val="23"/>
              </w:rPr>
              <w:t>EXAMPLE:</w:t>
            </w:r>
            <w:r>
              <w:rPr>
                <w:sz w:val="23"/>
                <w:szCs w:val="23"/>
              </w:rPr>
              <w:t xml:space="preserve"> </w:t>
            </w:r>
            <w:r w:rsidR="008B51EC">
              <w:rPr>
                <w:sz w:val="23"/>
                <w:szCs w:val="23"/>
              </w:rPr>
              <w:t xml:space="preserve">Your weekly campus activities board meeting is in a few hours, but you also have a midterm tomorrow </w:t>
            </w:r>
            <w:r w:rsidR="00CB75FC">
              <w:rPr>
                <w:sz w:val="23"/>
                <w:szCs w:val="23"/>
              </w:rPr>
              <w:t>t</w:t>
            </w:r>
            <w:r w:rsidR="008B51EC">
              <w:rPr>
                <w:sz w:val="23"/>
                <w:szCs w:val="23"/>
              </w:rPr>
              <w:t>hat you should study for.</w:t>
            </w:r>
          </w:p>
          <w:p w:rsidR="00CF35CF" w:rsidRDefault="00CF35CF" w:rsidP="008B51EC">
            <w:pPr>
              <w:rPr>
                <w:b/>
                <w:sz w:val="23"/>
                <w:szCs w:val="23"/>
              </w:rPr>
            </w:pPr>
          </w:p>
          <w:p w:rsidR="00CF35CF" w:rsidRDefault="00CF35CF" w:rsidP="008B51EC">
            <w:pPr>
              <w:rPr>
                <w:sz w:val="72"/>
                <w:szCs w:val="72"/>
              </w:rPr>
            </w:pPr>
            <w:r w:rsidRPr="00CF35CF">
              <w:rPr>
                <w:b/>
                <w:sz w:val="23"/>
                <w:szCs w:val="23"/>
              </w:rPr>
              <w:t>YOUR Example</w:t>
            </w:r>
            <w:r>
              <w:rPr>
                <w:sz w:val="23"/>
                <w:szCs w:val="23"/>
              </w:rPr>
              <w:t>____________________________</w:t>
            </w:r>
          </w:p>
        </w:tc>
      </w:tr>
    </w:tbl>
    <w:p w:rsidR="002A34F5" w:rsidRPr="00AE3F12" w:rsidRDefault="00044115" w:rsidP="00AE3F12">
      <w:pPr>
        <w:rPr>
          <w:sz w:val="72"/>
          <w:szCs w:val="72"/>
        </w:rPr>
      </w:pPr>
      <w:r w:rsidRPr="00CB75FC">
        <w:rPr>
          <w:noProof/>
          <w:sz w:val="56"/>
          <w:szCs w:val="56"/>
        </w:rPr>
        <mc:AlternateContent>
          <mc:Choice Requires="wps">
            <w:drawing>
              <wp:anchor distT="0" distB="0" distL="114300" distR="114300" simplePos="0" relativeHeight="251669504" behindDoc="0" locked="0" layoutInCell="1" allowOverlap="1" wp14:anchorId="16FB1BEC" wp14:editId="3A6AE35C">
                <wp:simplePos x="0" y="0"/>
                <wp:positionH relativeFrom="column">
                  <wp:posOffset>5392420</wp:posOffset>
                </wp:positionH>
                <wp:positionV relativeFrom="paragraph">
                  <wp:posOffset>59690</wp:posOffset>
                </wp:positionV>
                <wp:extent cx="2374265" cy="1403985"/>
                <wp:effectExtent l="0" t="0" r="0" b="444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044115" w:rsidRPr="00CB75FC" w:rsidRDefault="00044115" w:rsidP="00044115">
                            <w:pPr>
                              <w:rPr>
                                <w:b/>
                                <w:sz w:val="36"/>
                                <w:szCs w:val="36"/>
                              </w:rPr>
                            </w:pPr>
                            <w:r>
                              <w:rPr>
                                <w:b/>
                                <w:sz w:val="36"/>
                                <w:szCs w:val="36"/>
                              </w:rPr>
                              <w:t>High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6FB1BEC" id="_x0000_s1030" type="#_x0000_t202" style="position:absolute;margin-left:424.6pt;margin-top:4.7pt;width:186.95pt;height:110.5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" filled="f" stroked="f">
                <v:textbox style="mso-fit-shape-to-text:t">
                  <w:txbxContent>
                    <w:p w:rsidR="00044115" w:rsidRPr="00CB75FC" w:rsidRDefault="00044115" w:rsidP="00044115">
                      <w:pPr>
                        <w:rPr>
                          <w:b/>
                          <w:sz w:val="36"/>
                          <w:szCs w:val="36"/>
                        </w:rPr>
                      </w:pPr>
                      <w:r>
                        <w:rPr>
                          <w:b/>
                          <w:sz w:val="36"/>
                          <w:szCs w:val="36"/>
                        </w:rPr>
                        <w:t>High</w:t>
                      </w:r>
                    </w:p>
                  </w:txbxContent>
                </v:textbox>
              </v:shape>
            </w:pict>
          </mc:Fallback>
        </mc:AlternateContent>
      </w:r>
      <w:r w:rsidR="00CB75FC" w:rsidRPr="00CB75FC">
        <w:rPr>
          <w:noProof/>
          <w:sz w:val="56"/>
          <w:szCs w:val="56"/>
        </w:rPr>
        <mc:AlternateContent>
          <mc:Choice Requires="wps">
            <w:drawing>
              <wp:anchor distT="0" distB="0" distL="114300" distR="114300" simplePos="0" relativeHeight="251665408" behindDoc="0" locked="0" layoutInCell="1" allowOverlap="1" wp14:anchorId="7CC52148" wp14:editId="319ACD94">
                <wp:simplePos x="0" y="0"/>
                <wp:positionH relativeFrom="column">
                  <wp:posOffset>2192020</wp:posOffset>
                </wp:positionH>
                <wp:positionV relativeFrom="paragraph">
                  <wp:posOffset>183515</wp:posOffset>
                </wp:positionV>
                <wp:extent cx="2374265" cy="140398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B75FC" w:rsidRPr="00CB75FC" w:rsidRDefault="00CB75FC" w:rsidP="00CB75FC">
                            <w:pPr>
                              <w:rPr>
                                <w:b/>
                                <w:sz w:val="36"/>
                                <w:szCs w:val="36"/>
                              </w:rPr>
                            </w:pPr>
                            <w:r>
                              <w:rPr>
                                <w:b/>
                                <w:sz w:val="36"/>
                                <w:szCs w:val="36"/>
                              </w:rPr>
                              <w:t>Urgency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C52148" id="_x0000_s1031" type="#_x0000_t202" style="position:absolute;margin-left:172.6pt;margin-top:14.45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" filled="f" stroked="f">
                <v:textbox style="mso-fit-shape-to-text:t">
                  <w:txbxContent>
                    <w:p w:rsidR="00CB75FC" w:rsidRPr="00CB75FC" w:rsidRDefault="00CB75FC" w:rsidP="00CB75FC">
                      <w:pPr>
                        <w:rPr>
                          <w:b/>
                          <w:sz w:val="36"/>
                          <w:szCs w:val="36"/>
                        </w:rPr>
                      </w:pPr>
                      <w:r>
                        <w:rPr>
                          <w:b/>
                          <w:sz w:val="36"/>
                          <w:szCs w:val="36"/>
                        </w:rPr>
                        <w:t>Urgency</w:t>
                      </w:r>
                    </w:p>
                  </w:txbxContent>
                </v:textbox>
              </v:shape>
            </w:pict>
          </mc:Fallback>
        </mc:AlternateContent>
      </w:r>
    </w:p>
    <w:sectPr w:rsidR="002A34F5" w:rsidRPr="00AE3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F12"/>
    <w:rsid w:val="00044115"/>
    <w:rsid w:val="002A34F5"/>
    <w:rsid w:val="00300A17"/>
    <w:rsid w:val="00310AB2"/>
    <w:rsid w:val="0065656F"/>
    <w:rsid w:val="007D00E3"/>
    <w:rsid w:val="0087213C"/>
    <w:rsid w:val="008B51EC"/>
    <w:rsid w:val="00921C23"/>
    <w:rsid w:val="00A84BE9"/>
    <w:rsid w:val="00A92A77"/>
    <w:rsid w:val="00AE3F12"/>
    <w:rsid w:val="00CB75FC"/>
    <w:rsid w:val="00CF3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32CA"/>
  <w15:docId w15:val="{C701C185-2875-4D5A-8629-76729237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F1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AE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75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5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Keough</dc:creator>
  <cp:lastModifiedBy>Julia Keough</cp:lastModifiedBy>
  <cp:revision>3</cp:revision>
  <dcterms:created xsi:type="dcterms:W3CDTF">2017-09-27T15:40:00Z</dcterms:created>
  <dcterms:modified xsi:type="dcterms:W3CDTF">2017-09-29T19:54:00Z</dcterms:modified>
</cp:coreProperties>
</file>